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2B42B" w14:textId="77777777" w:rsidR="005B25CB" w:rsidRDefault="005B25CB" w:rsidP="009E11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</w:p>
    <w:p w14:paraId="3A55F593" w14:textId="4A17B29A" w:rsidR="00CB75D9" w:rsidRPr="00273B83" w:rsidRDefault="00CB75D9" w:rsidP="00CB75D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0" w:name="_GoBack"/>
      <w:bookmarkEnd w:id="0"/>
      <w:r w:rsidRPr="00CB75D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ПРИЛОГ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</w:p>
    <w:p w14:paraId="28B3C136" w14:textId="77777777" w:rsidR="00273B83" w:rsidRPr="00273B83" w:rsidRDefault="00273B83" w:rsidP="00273B8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73B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КРИТЕРИЈУМИ И НАЧИН БОДОВАЊА ЗА ОЦЕНУ ПРИЈАВЕ</w:t>
      </w:r>
    </w:p>
    <w:p w14:paraId="13080D8F" w14:textId="77777777" w:rsidR="00273B83" w:rsidRPr="00273B83" w:rsidRDefault="00273B83" w:rsidP="00273B8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0D2510D" w14:textId="2C765950" w:rsidR="00273B83" w:rsidRPr="00273B83" w:rsidRDefault="00273B83" w:rsidP="00273B83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33B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73B83">
        <w:rPr>
          <w:rFonts w:ascii="Times New Roman" w:hAnsi="Times New Roman" w:cs="Times New Roman"/>
          <w:sz w:val="24"/>
          <w:szCs w:val="24"/>
          <w:lang w:val="sr-Cyrl-RS"/>
        </w:rPr>
        <w:t>збор привредних субјеката се врши у две фазе.</w:t>
      </w:r>
    </w:p>
    <w:p w14:paraId="3F7C2974" w14:textId="54B4E195" w:rsidR="00273B83" w:rsidRPr="00273B83" w:rsidRDefault="00273B83" w:rsidP="00273B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3B83">
        <w:rPr>
          <w:rFonts w:ascii="Times New Roman" w:hAnsi="Times New Roman" w:cs="Times New Roman"/>
          <w:sz w:val="24"/>
          <w:szCs w:val="24"/>
          <w:lang w:val="sr-Cyrl-RS"/>
        </w:rPr>
        <w:t xml:space="preserve">Прва фаза  је процесне природе и односи се на проверу да ли је пријава уредна и да ли је садржина пријаве у складу са Јавни конкурсом за учешће привредних субјеката </w:t>
      </w:r>
      <w:r w:rsidR="00612CCC" w:rsidRPr="00612CCC">
        <w:rPr>
          <w:rFonts w:ascii="Times New Roman" w:hAnsi="Times New Roman" w:cs="Times New Roman"/>
          <w:sz w:val="24"/>
          <w:szCs w:val="24"/>
          <w:lang w:val="sr-Cyrl-RS"/>
        </w:rPr>
        <w:t>за учешће привредних субјеката за набавку котлова на природни гас или биомасу у циљу смањења загађења ваздуха из индивидуалних извора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560"/>
        <w:gridCol w:w="3117"/>
      </w:tblGrid>
      <w:tr w:rsidR="00273B83" w:rsidRPr="00273B83" w14:paraId="3FA0CE6F" w14:textId="77777777" w:rsidTr="00E826EF">
        <w:tc>
          <w:tcPr>
            <w:tcW w:w="4673" w:type="dxa"/>
            <w:shd w:val="clear" w:color="auto" w:fill="BFBFBF" w:themeFill="background1" w:themeFillShade="BF"/>
            <w:vAlign w:val="center"/>
          </w:tcPr>
          <w:p w14:paraId="0A2A2073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Критеријуми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0D2B7FD2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ДА/НЕ</w:t>
            </w:r>
          </w:p>
        </w:tc>
        <w:tc>
          <w:tcPr>
            <w:tcW w:w="3117" w:type="dxa"/>
            <w:shd w:val="clear" w:color="auto" w:fill="BFBFBF" w:themeFill="background1" w:themeFillShade="BF"/>
            <w:vAlign w:val="center"/>
          </w:tcPr>
          <w:p w14:paraId="58D35CED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Статус</w:t>
            </w:r>
          </w:p>
        </w:tc>
      </w:tr>
      <w:tr w:rsidR="00273B83" w:rsidRPr="009076A1" w14:paraId="078B35C7" w14:textId="77777777" w:rsidTr="00E826EF">
        <w:tc>
          <w:tcPr>
            <w:tcW w:w="4673" w:type="dxa"/>
            <w:vAlign w:val="center"/>
          </w:tcPr>
          <w:p w14:paraId="171C461A" w14:textId="77777777" w:rsidR="00273B83" w:rsidRPr="00273B83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Пријава је благовремена</w:t>
            </w:r>
          </w:p>
        </w:tc>
        <w:tc>
          <w:tcPr>
            <w:tcW w:w="1560" w:type="dxa"/>
            <w:vAlign w:val="center"/>
          </w:tcPr>
          <w:p w14:paraId="32BA1BC1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14:paraId="28C77975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273B83" w:rsidRPr="009076A1" w14:paraId="16C2373A" w14:textId="77777777" w:rsidTr="00E826EF">
        <w:tc>
          <w:tcPr>
            <w:tcW w:w="4673" w:type="dxa"/>
            <w:vAlign w:val="center"/>
          </w:tcPr>
          <w:p w14:paraId="029AD695" w14:textId="77777777" w:rsidR="00273B83" w:rsidRPr="00273B83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Пријава је достављена у штампаном облику</w:t>
            </w:r>
          </w:p>
        </w:tc>
        <w:tc>
          <w:tcPr>
            <w:tcW w:w="1560" w:type="dxa"/>
            <w:vAlign w:val="center"/>
          </w:tcPr>
          <w:p w14:paraId="0926C9F4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14:paraId="301E557C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273B83" w:rsidRPr="009076A1" w14:paraId="03DC82C5" w14:textId="77777777" w:rsidTr="00E826EF">
        <w:tc>
          <w:tcPr>
            <w:tcW w:w="4673" w:type="dxa"/>
            <w:vAlign w:val="center"/>
          </w:tcPr>
          <w:p w14:paraId="33CD77B6" w14:textId="77777777" w:rsidR="00273B83" w:rsidRPr="00273B83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Пријавни образац је попуњен у дефинисаној форми – Прилог 1 </w:t>
            </w:r>
          </w:p>
        </w:tc>
        <w:tc>
          <w:tcPr>
            <w:tcW w:w="1560" w:type="dxa"/>
            <w:vAlign w:val="center"/>
          </w:tcPr>
          <w:p w14:paraId="6C7655D2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14:paraId="12C7538A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273B83" w:rsidRPr="009076A1" w14:paraId="04149370" w14:textId="77777777" w:rsidTr="00E826EF">
        <w:tc>
          <w:tcPr>
            <w:tcW w:w="4673" w:type="dxa"/>
            <w:vAlign w:val="center"/>
          </w:tcPr>
          <w:p w14:paraId="3D91646E" w14:textId="77777777" w:rsidR="00273B83" w:rsidRPr="00273B83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Пријава садржи сву потребну документацију:</w:t>
            </w:r>
          </w:p>
          <w:p w14:paraId="0DC6B7E4" w14:textId="1A12863E" w:rsidR="00273B83" w:rsidRDefault="00273B83" w:rsidP="009076A1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Прилог 1 – Пријавни образац</w:t>
            </w:r>
          </w:p>
          <w:p w14:paraId="1B8956D5" w14:textId="77777777" w:rsidR="00273B83" w:rsidRPr="009076A1" w:rsidRDefault="00273B83" w:rsidP="009076A1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Прилог 2 – Потписана изјава</w:t>
            </w:r>
          </w:p>
        </w:tc>
        <w:tc>
          <w:tcPr>
            <w:tcW w:w="1560" w:type="dxa"/>
            <w:vAlign w:val="center"/>
          </w:tcPr>
          <w:p w14:paraId="7ED4FB46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14:paraId="4BB89AB9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273B83" w:rsidRPr="009076A1" w14:paraId="76BE4857" w14:textId="77777777" w:rsidTr="00E826EF">
        <w:tc>
          <w:tcPr>
            <w:tcW w:w="4673" w:type="dxa"/>
            <w:vAlign w:val="center"/>
          </w:tcPr>
          <w:p w14:paraId="2468D634" w14:textId="77777777" w:rsidR="00273B83" w:rsidRPr="00273B83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Подносилац пријаве је правно лице (привредни субјект)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уписан у регистар АПР-а, најмање  шест месеци од дана подношења пријаве</w:t>
            </w:r>
          </w:p>
        </w:tc>
        <w:tc>
          <w:tcPr>
            <w:tcW w:w="1560" w:type="dxa"/>
            <w:vAlign w:val="center"/>
          </w:tcPr>
          <w:p w14:paraId="64EE4A4D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14:paraId="24A55BC5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273B83" w:rsidRPr="009076A1" w14:paraId="332C3571" w14:textId="77777777" w:rsidTr="00E826EF">
        <w:tc>
          <w:tcPr>
            <w:tcW w:w="4673" w:type="dxa"/>
            <w:vAlign w:val="center"/>
          </w:tcPr>
          <w:p w14:paraId="5AC630B4" w14:textId="77777777" w:rsidR="00273B83" w:rsidRPr="00273B83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Над подносиоцем пријаве није покренут стечајни поступак или поступак ликвидације</w:t>
            </w:r>
          </w:p>
        </w:tc>
        <w:tc>
          <w:tcPr>
            <w:tcW w:w="1560" w:type="dxa"/>
            <w:vAlign w:val="center"/>
          </w:tcPr>
          <w:p w14:paraId="00475225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14:paraId="4B27065F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273B83" w:rsidRPr="009076A1" w14:paraId="316D0EAD" w14:textId="77777777" w:rsidTr="00E826EF">
        <w:tc>
          <w:tcPr>
            <w:tcW w:w="4673" w:type="dxa"/>
            <w:vAlign w:val="center"/>
          </w:tcPr>
          <w:p w14:paraId="420B0A7D" w14:textId="77777777" w:rsidR="00273B83" w:rsidRPr="00273B83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Пријава је потписана од стране овлашћеног представника привредног субјекта </w:t>
            </w:r>
          </w:p>
        </w:tc>
        <w:tc>
          <w:tcPr>
            <w:tcW w:w="1560" w:type="dxa"/>
            <w:vAlign w:val="center"/>
          </w:tcPr>
          <w:p w14:paraId="3C9E4077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14:paraId="1E1BF404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273B83" w:rsidRPr="009076A1" w14:paraId="7B62C091" w14:textId="77777777" w:rsidTr="00E826EF">
        <w:tc>
          <w:tcPr>
            <w:tcW w:w="4673" w:type="dxa"/>
            <w:vAlign w:val="center"/>
          </w:tcPr>
          <w:p w14:paraId="3FD8D8CA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Подносилац пријаве доставио атесте за материјале и производе ( за меру за коју конкурише)</w:t>
            </w:r>
          </w:p>
        </w:tc>
        <w:tc>
          <w:tcPr>
            <w:tcW w:w="1560" w:type="dxa"/>
            <w:vAlign w:val="center"/>
          </w:tcPr>
          <w:p w14:paraId="7D01A455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14:paraId="430A40BF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273B83" w:rsidRPr="009076A1" w14:paraId="52464F36" w14:textId="77777777" w:rsidTr="00E826EF">
        <w:tc>
          <w:tcPr>
            <w:tcW w:w="4673" w:type="dxa"/>
            <w:vAlign w:val="center"/>
          </w:tcPr>
          <w:p w14:paraId="16826B12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Подносилац пријаве је измирио доспеле обавезе по основу јавних прихода</w:t>
            </w:r>
          </w:p>
        </w:tc>
        <w:tc>
          <w:tcPr>
            <w:tcW w:w="1560" w:type="dxa"/>
            <w:vAlign w:val="center"/>
          </w:tcPr>
          <w:p w14:paraId="245256B3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14:paraId="05D4DD9C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273B83" w:rsidRPr="009076A1" w14:paraId="122709F7" w14:textId="77777777" w:rsidTr="00E826EF">
        <w:tc>
          <w:tcPr>
            <w:tcW w:w="4673" w:type="dxa"/>
            <w:vAlign w:val="center"/>
          </w:tcPr>
          <w:p w14:paraId="6E59A487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0" w:type="dxa"/>
            <w:vAlign w:val="center"/>
          </w:tcPr>
          <w:p w14:paraId="0009CE0D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14:paraId="133277B5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EB5F421" w14:textId="77777777" w:rsidR="00273B83" w:rsidRDefault="00273B83" w:rsidP="00273B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2208260" w14:textId="77777777" w:rsidR="001E20C1" w:rsidRDefault="001E20C1" w:rsidP="00273B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8F3B931" w14:textId="77777777" w:rsidR="00F22441" w:rsidRDefault="00F22441" w:rsidP="00273B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A3EE161" w14:textId="77777777" w:rsidR="00612CCC" w:rsidRDefault="00612CCC" w:rsidP="00273B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9590E52" w14:textId="77777777" w:rsidR="00612CCC" w:rsidRDefault="00612CCC" w:rsidP="00273B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9144EF6" w14:textId="77777777" w:rsidR="00F22441" w:rsidRPr="00273B83" w:rsidRDefault="00F22441" w:rsidP="00273B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852A1BF" w14:textId="3D3F57DB" w:rsidR="00273B83" w:rsidRPr="00273B83" w:rsidRDefault="00273B83" w:rsidP="00273B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3B83">
        <w:rPr>
          <w:rFonts w:ascii="Times New Roman" w:hAnsi="Times New Roman" w:cs="Times New Roman"/>
          <w:sz w:val="24"/>
          <w:szCs w:val="24"/>
          <w:lang w:val="sr-Cyrl-RS"/>
        </w:rPr>
        <w:t>После завршене прве фазе све пријаве оцењене као уредне и у складу са Јавним конкурсом се оцењују на основу следећих критеријума:</w:t>
      </w:r>
    </w:p>
    <w:tbl>
      <w:tblPr>
        <w:tblStyle w:val="TableGrid"/>
        <w:tblpPr w:leftFromText="180" w:rightFromText="180" w:vertAnchor="page" w:horzAnchor="margin" w:tblpY="2881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273B83" w:rsidRPr="00273B83" w14:paraId="5835A0DA" w14:textId="77777777" w:rsidTr="00E826EF">
        <w:trPr>
          <w:trHeight w:val="698"/>
        </w:trPr>
        <w:tc>
          <w:tcPr>
            <w:tcW w:w="6204" w:type="dxa"/>
            <w:shd w:val="clear" w:color="auto" w:fill="BFBFBF" w:themeFill="background1" w:themeFillShade="BF"/>
          </w:tcPr>
          <w:p w14:paraId="151416D3" w14:textId="77777777"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Рок важења цена за меру за коју се конкурише       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3EBC487C" w14:textId="77777777"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Број бодова </w:t>
            </w:r>
          </w:p>
        </w:tc>
      </w:tr>
      <w:tr w:rsidR="00273B83" w:rsidRPr="00273B83" w14:paraId="24D93101" w14:textId="77777777" w:rsidTr="00E826EF">
        <w:trPr>
          <w:trHeight w:val="354"/>
        </w:trPr>
        <w:tc>
          <w:tcPr>
            <w:tcW w:w="6204" w:type="dxa"/>
          </w:tcPr>
          <w:p w14:paraId="1C68A2F0" w14:textId="77777777" w:rsidR="00273B83" w:rsidRPr="00273B83" w:rsidRDefault="00273B83" w:rsidP="00E826EF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30 дана</w:t>
            </w:r>
          </w:p>
        </w:tc>
        <w:tc>
          <w:tcPr>
            <w:tcW w:w="3260" w:type="dxa"/>
          </w:tcPr>
          <w:p w14:paraId="753F9F8F" w14:textId="77777777"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273B83" w:rsidRPr="00273B83" w14:paraId="7BA472D8" w14:textId="77777777" w:rsidTr="00E826EF">
        <w:trPr>
          <w:trHeight w:val="354"/>
        </w:trPr>
        <w:tc>
          <w:tcPr>
            <w:tcW w:w="6204" w:type="dxa"/>
          </w:tcPr>
          <w:p w14:paraId="3B39B72D" w14:textId="77777777" w:rsidR="00273B83" w:rsidRPr="00273B83" w:rsidRDefault="00273B83" w:rsidP="00E826EF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 – 45 дана</w:t>
            </w:r>
          </w:p>
        </w:tc>
        <w:tc>
          <w:tcPr>
            <w:tcW w:w="3260" w:type="dxa"/>
          </w:tcPr>
          <w:p w14:paraId="3034FB96" w14:textId="77777777"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273B83" w:rsidRPr="00273B83" w14:paraId="2C7847BA" w14:textId="77777777" w:rsidTr="00E826EF">
        <w:trPr>
          <w:trHeight w:val="343"/>
        </w:trPr>
        <w:tc>
          <w:tcPr>
            <w:tcW w:w="6204" w:type="dxa"/>
          </w:tcPr>
          <w:p w14:paraId="6ED6C200" w14:textId="77777777" w:rsidR="00273B83" w:rsidRPr="00273B83" w:rsidRDefault="00273B83" w:rsidP="00E826EF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46 – 60 дана</w:t>
            </w:r>
          </w:p>
        </w:tc>
        <w:tc>
          <w:tcPr>
            <w:tcW w:w="3260" w:type="dxa"/>
          </w:tcPr>
          <w:p w14:paraId="3FDD6BAB" w14:textId="77777777"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  <w:tr w:rsidR="00273B83" w:rsidRPr="00273B83" w14:paraId="1E3919C5" w14:textId="77777777" w:rsidTr="00E826EF">
        <w:trPr>
          <w:trHeight w:val="354"/>
        </w:trPr>
        <w:tc>
          <w:tcPr>
            <w:tcW w:w="6204" w:type="dxa"/>
          </w:tcPr>
          <w:p w14:paraId="1D6484C9" w14:textId="77777777" w:rsidR="00273B83" w:rsidRPr="00273B83" w:rsidRDefault="00273B83" w:rsidP="00E826EF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 – 75 дана</w:t>
            </w:r>
          </w:p>
        </w:tc>
        <w:tc>
          <w:tcPr>
            <w:tcW w:w="3260" w:type="dxa"/>
          </w:tcPr>
          <w:p w14:paraId="3446E12C" w14:textId="77777777"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</w:tr>
      <w:tr w:rsidR="00273B83" w:rsidRPr="00273B83" w14:paraId="7704F4BE" w14:textId="77777777" w:rsidTr="00E826EF">
        <w:trPr>
          <w:trHeight w:val="354"/>
        </w:trPr>
        <w:tc>
          <w:tcPr>
            <w:tcW w:w="6204" w:type="dxa"/>
          </w:tcPr>
          <w:p w14:paraId="0F9E6AAB" w14:textId="77777777" w:rsidR="00273B83" w:rsidRPr="00273B83" w:rsidRDefault="00273B83" w:rsidP="00E826EF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Преко 75 дана</w:t>
            </w:r>
          </w:p>
        </w:tc>
        <w:tc>
          <w:tcPr>
            <w:tcW w:w="3260" w:type="dxa"/>
          </w:tcPr>
          <w:p w14:paraId="4B6EDC44" w14:textId="77777777"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</w:t>
            </w:r>
          </w:p>
        </w:tc>
      </w:tr>
    </w:tbl>
    <w:p w14:paraId="44D9D1A2" w14:textId="534D1665" w:rsidR="00273B83" w:rsidRPr="00273B83" w:rsidRDefault="00273B83" w:rsidP="00273B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3B83">
        <w:rPr>
          <w:rFonts w:ascii="Times New Roman" w:hAnsi="Times New Roman" w:cs="Times New Roman"/>
          <w:sz w:val="24"/>
          <w:szCs w:val="24"/>
          <w:lang w:val="sr-Cyrl-RS"/>
        </w:rPr>
        <w:t>Укупан број бодова који може добити подносилац пријаве је 100.</w:t>
      </w:r>
    </w:p>
    <w:p w14:paraId="734C1F72" w14:textId="4D1D22B1" w:rsidR="00273B83" w:rsidRPr="00273B83" w:rsidRDefault="00273B83" w:rsidP="00273B83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3B83">
        <w:rPr>
          <w:rFonts w:ascii="Times New Roman" w:hAnsi="Times New Roman" w:cs="Times New Roman"/>
          <w:sz w:val="24"/>
          <w:szCs w:val="24"/>
          <w:lang w:val="sr-Cyrl-RS"/>
        </w:rPr>
        <w:t>Критеријум „Рок важења цена за меру за коју конкуришу“ исти је за св</w:t>
      </w:r>
      <w:r w:rsidR="00126C2F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273B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6C2F">
        <w:rPr>
          <w:rFonts w:ascii="Times New Roman" w:hAnsi="Times New Roman" w:cs="Times New Roman"/>
          <w:sz w:val="24"/>
          <w:szCs w:val="24"/>
          <w:lang w:val="sr-Cyrl-RS"/>
        </w:rPr>
        <w:t>осам</w:t>
      </w:r>
      <w:r w:rsidRPr="00273B83">
        <w:rPr>
          <w:rFonts w:ascii="Times New Roman" w:hAnsi="Times New Roman" w:cs="Times New Roman"/>
          <w:sz w:val="24"/>
          <w:szCs w:val="24"/>
          <w:lang w:val="sr-Cyrl-RS"/>
        </w:rPr>
        <w:t xml:space="preserve"> мер</w:t>
      </w:r>
      <w:r w:rsidR="00126C2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73B83">
        <w:rPr>
          <w:rFonts w:ascii="Times New Roman" w:hAnsi="Times New Roman" w:cs="Times New Roman"/>
          <w:sz w:val="24"/>
          <w:szCs w:val="24"/>
          <w:lang w:val="sr-Cyrl-RS"/>
        </w:rPr>
        <w:t xml:space="preserve"> и максимални број бодова по мери који може добити подносилац пријаве је </w:t>
      </w:r>
      <w:r w:rsidRPr="00DF11E0">
        <w:rPr>
          <w:rFonts w:ascii="Times New Roman" w:hAnsi="Times New Roman" w:cs="Times New Roman"/>
          <w:b/>
          <w:sz w:val="24"/>
          <w:szCs w:val="24"/>
          <w:lang w:val="sr-Cyrl-RS"/>
        </w:rPr>
        <w:t>40</w:t>
      </w:r>
      <w:r w:rsidRPr="00273B8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3E7E7FC" w14:textId="77777777" w:rsidR="00273B83" w:rsidRPr="00273B83" w:rsidRDefault="00273B83" w:rsidP="00273B8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2BB7F8C" w14:textId="72D07A92" w:rsidR="00273B83" w:rsidRPr="00273B83" w:rsidRDefault="00273B83" w:rsidP="00273B83">
      <w:pPr>
        <w:pStyle w:val="ListParagraph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Критеријум „Цене књучних добара и услуга“ различит је за сваку од </w:t>
      </w:r>
      <w:r w:rsidR="00D920E5">
        <w:rPr>
          <w:rFonts w:ascii="Times New Roman" w:hAnsi="Times New Roman" w:cs="Times New Roman"/>
          <w:sz w:val="24"/>
          <w:szCs w:val="24"/>
          <w:lang w:val="sr-Cyrl-CS"/>
        </w:rPr>
        <w:t>осам</w:t>
      </w:r>
      <w:r w:rsidR="00126C2F">
        <w:rPr>
          <w:rFonts w:ascii="Times New Roman" w:hAnsi="Times New Roman" w:cs="Times New Roman"/>
          <w:sz w:val="24"/>
          <w:szCs w:val="24"/>
          <w:lang w:val="ru-RU"/>
        </w:rPr>
        <w:t xml:space="preserve"> мера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 и максимални број бодова по мери који може добити подносилац пријаве је </w:t>
      </w:r>
      <w:r w:rsidRPr="00DF11E0">
        <w:rPr>
          <w:rFonts w:ascii="Times New Roman" w:hAnsi="Times New Roman" w:cs="Times New Roman"/>
          <w:b/>
          <w:sz w:val="24"/>
          <w:szCs w:val="24"/>
          <w:lang w:val="ru-RU"/>
        </w:rPr>
        <w:t>60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E18DEE6" w14:textId="77777777" w:rsidR="00273B83" w:rsidRPr="00273B83" w:rsidRDefault="00273B83" w:rsidP="00273B8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ED0459C" w14:textId="0C633D9D" w:rsidR="00273B83" w:rsidRPr="00273B83" w:rsidRDefault="00273B83" w:rsidP="00E9638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>Мера</w:t>
      </w:r>
      <w:r w:rsidR="008A0CE0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="00D709E6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0E5A84" w:rsidRPr="000E5A84">
        <w:rPr>
          <w:rFonts w:ascii="Times New Roman" w:hAnsi="Times New Roman" w:cs="Times New Roman"/>
          <w:sz w:val="24"/>
          <w:szCs w:val="24"/>
          <w:lang w:val="ru-RU"/>
        </w:rPr>
        <w:t>Набавка котлова на природни гас, грејачa простора, или замена постојећег грејача простора (котао) ефикаснијим, за породичне куће и станове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273B83" w:rsidRPr="00273B83" w14:paraId="62D237B0" w14:textId="77777777" w:rsidTr="00E826EF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570B36FB" w14:textId="77777777"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644915B2" w14:textId="77777777"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273B83" w:rsidRPr="009076A1" w14:paraId="56DB74EB" w14:textId="77777777" w:rsidTr="00E826EF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35AF359A" w14:textId="4F97C02A" w:rsidR="00273B83" w:rsidRPr="00273B83" w:rsidRDefault="00273B83" w:rsidP="00E826E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</w:t>
            </w:r>
            <w:r w:rsidR="00E96382"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="00E9638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/Т)</w:t>
            </w:r>
          </w:p>
          <w:p w14:paraId="589629BB" w14:textId="77777777" w:rsidR="00E96382" w:rsidRDefault="00273B83" w:rsidP="00E826E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14:paraId="1DA8268B" w14:textId="13CBD6C3" w:rsidR="00273B83" w:rsidRPr="00273B83" w:rsidRDefault="00273B83" w:rsidP="00E826E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 - Максималан број бодова </w:t>
            </w:r>
            <w:r w:rsidR="00E9638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(60 бодова)</w:t>
            </w:r>
          </w:p>
        </w:tc>
      </w:tr>
      <w:tr w:rsidR="00273B83" w:rsidRPr="009076A1" w14:paraId="3DF8D535" w14:textId="77777777" w:rsidTr="00E826EF">
        <w:trPr>
          <w:trHeight w:val="343"/>
        </w:trPr>
        <w:tc>
          <w:tcPr>
            <w:tcW w:w="6204" w:type="dxa"/>
            <w:shd w:val="clear" w:color="auto" w:fill="auto"/>
          </w:tcPr>
          <w:p w14:paraId="3C212DB8" w14:textId="5158EE05" w:rsidR="00273B83" w:rsidRPr="00126C2F" w:rsidRDefault="000E5A84" w:rsidP="00126C2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E5A84">
              <w:rPr>
                <w:rFonts w:ascii="Times New Roman" w:hAnsi="Times New Roman" w:cs="Times New Roman"/>
                <w:lang w:val="ru-RU"/>
              </w:rPr>
              <w:t>Набавка котлова на природни гас, грејачa простора, или замена постојећег грејача простора (котао) ефикаснијим, за породичне куће и станове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FE3B738" w14:textId="77777777"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430F9110" w14:textId="77777777" w:rsidR="000E5A84" w:rsidRDefault="000E5A84" w:rsidP="00273B8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CAA786B" w14:textId="6BEECBDB" w:rsidR="00273B83" w:rsidRPr="00273B83" w:rsidRDefault="00273B83" w:rsidP="00273B8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>Мера</w:t>
      </w:r>
      <w:r w:rsidR="008A0CE0">
        <w:rPr>
          <w:rFonts w:ascii="Times New Roman" w:hAnsi="Times New Roman" w:cs="Times New Roman"/>
          <w:sz w:val="24"/>
          <w:szCs w:val="24"/>
          <w:lang w:val="ru-RU"/>
        </w:rPr>
        <w:t xml:space="preserve"> 2 - 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5A84" w:rsidRPr="000E5A84">
        <w:rPr>
          <w:rFonts w:ascii="Times New Roman" w:hAnsi="Times New Roman" w:cs="Times New Roman"/>
          <w:sz w:val="24"/>
          <w:szCs w:val="24"/>
          <w:lang w:val="ru-RU"/>
        </w:rPr>
        <w:t>Набавка котлова на биомасу (дрвни пелет, брикет, сечка), грејачa простора, или замена постојећег грејача простора (котао) ефикаснијим, за породичне куће и станове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8A0CE0" w:rsidRPr="00273B83" w14:paraId="71E2C4C7" w14:textId="77777777" w:rsidTr="00663242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1319F74A" w14:textId="77777777" w:rsidR="008A0CE0" w:rsidRPr="00273B83" w:rsidRDefault="008A0CE0" w:rsidP="00663242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66309C22" w14:textId="77777777" w:rsidR="008A0CE0" w:rsidRPr="00273B83" w:rsidRDefault="008A0CE0" w:rsidP="00663242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8A0CE0" w:rsidRPr="009076A1" w14:paraId="0274D8A1" w14:textId="77777777" w:rsidTr="00663242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23A3ECDF" w14:textId="77777777" w:rsidR="008A0CE0" w:rsidRPr="00273B83" w:rsidRDefault="008A0CE0" w:rsidP="00663242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/Т)</w:t>
            </w:r>
          </w:p>
          <w:p w14:paraId="62C2F41C" w14:textId="77777777" w:rsidR="008A0CE0" w:rsidRDefault="008A0CE0" w:rsidP="00663242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14:paraId="6C1BD2DA" w14:textId="77777777" w:rsidR="008A0CE0" w:rsidRPr="00273B83" w:rsidRDefault="008A0CE0" w:rsidP="00663242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(60 бодова)</w:t>
            </w:r>
          </w:p>
        </w:tc>
      </w:tr>
      <w:tr w:rsidR="008A0CE0" w:rsidRPr="009076A1" w14:paraId="490DE9A0" w14:textId="77777777" w:rsidTr="008A0CE0">
        <w:trPr>
          <w:trHeight w:val="519"/>
        </w:trPr>
        <w:tc>
          <w:tcPr>
            <w:tcW w:w="6204" w:type="dxa"/>
            <w:shd w:val="clear" w:color="auto" w:fill="auto"/>
          </w:tcPr>
          <w:p w14:paraId="57A74D76" w14:textId="7A2AFECD" w:rsidR="008A0CE0" w:rsidRPr="00094CF5" w:rsidRDefault="000E5A84" w:rsidP="00DF11E0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0E5A84">
              <w:rPr>
                <w:rFonts w:ascii="Times New Roman" w:hAnsi="Times New Roman" w:cs="Times New Roman"/>
                <w:lang w:val="ru-RU"/>
              </w:rPr>
              <w:t>Набавка котлова на биомасу (дрвни пелет, брикет, сечка), грејачa простора, или замена постојећег грејача простора (котао) ефикаснијим, за породичне куће и станове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85391D1" w14:textId="77777777" w:rsidR="008A0CE0" w:rsidRPr="00273B83" w:rsidRDefault="008A0CE0" w:rsidP="00663242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357DEEA" w14:textId="77777777" w:rsidR="008A0CE0" w:rsidRDefault="008A0CE0" w:rsidP="00273B83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8A0CE0" w:rsidSect="00612CC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A9364" w14:textId="77777777" w:rsidR="00251BFD" w:rsidRDefault="00251BFD" w:rsidP="008A6F6C">
      <w:pPr>
        <w:spacing w:after="0" w:line="240" w:lineRule="auto"/>
      </w:pPr>
      <w:r>
        <w:separator/>
      </w:r>
    </w:p>
  </w:endnote>
  <w:endnote w:type="continuationSeparator" w:id="0">
    <w:p w14:paraId="098204AB" w14:textId="77777777" w:rsidR="00251BFD" w:rsidRDefault="00251BFD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179CD" w14:textId="77777777" w:rsidR="00251BFD" w:rsidRDefault="00251BFD" w:rsidP="008A6F6C">
      <w:pPr>
        <w:spacing w:after="0" w:line="240" w:lineRule="auto"/>
      </w:pPr>
      <w:r>
        <w:separator/>
      </w:r>
    </w:p>
  </w:footnote>
  <w:footnote w:type="continuationSeparator" w:id="0">
    <w:p w14:paraId="75E7235C" w14:textId="77777777" w:rsidR="00251BFD" w:rsidRDefault="00251BFD" w:rsidP="008A6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4E0427F"/>
    <w:multiLevelType w:val="hybridMultilevel"/>
    <w:tmpl w:val="C50C1440"/>
    <w:lvl w:ilvl="0" w:tplc="FA7AA5C4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8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3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7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7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4"/>
  </w:num>
  <w:num w:numId="3">
    <w:abstractNumId w:val="17"/>
  </w:num>
  <w:num w:numId="4">
    <w:abstractNumId w:val="28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</w:num>
  <w:num w:numId="7">
    <w:abstractNumId w:val="40"/>
  </w:num>
  <w:num w:numId="8">
    <w:abstractNumId w:val="42"/>
  </w:num>
  <w:num w:numId="9">
    <w:abstractNumId w:val="12"/>
  </w:num>
  <w:num w:numId="10">
    <w:abstractNumId w:val="39"/>
  </w:num>
  <w:num w:numId="11">
    <w:abstractNumId w:val="33"/>
  </w:num>
  <w:num w:numId="12">
    <w:abstractNumId w:val="16"/>
  </w:num>
  <w:num w:numId="13">
    <w:abstractNumId w:val="26"/>
  </w:num>
  <w:num w:numId="14">
    <w:abstractNumId w:val="3"/>
  </w:num>
  <w:num w:numId="15">
    <w:abstractNumId w:val="6"/>
  </w:num>
  <w:num w:numId="16">
    <w:abstractNumId w:val="11"/>
  </w:num>
  <w:num w:numId="17">
    <w:abstractNumId w:val="21"/>
  </w:num>
  <w:num w:numId="18">
    <w:abstractNumId w:val="10"/>
  </w:num>
  <w:num w:numId="19">
    <w:abstractNumId w:val="23"/>
  </w:num>
  <w:num w:numId="20">
    <w:abstractNumId w:val="25"/>
  </w:num>
  <w:num w:numId="21">
    <w:abstractNumId w:val="5"/>
  </w:num>
  <w:num w:numId="22">
    <w:abstractNumId w:val="22"/>
  </w:num>
  <w:num w:numId="23">
    <w:abstractNumId w:val="48"/>
  </w:num>
  <w:num w:numId="24">
    <w:abstractNumId w:val="8"/>
  </w:num>
  <w:num w:numId="25">
    <w:abstractNumId w:val="0"/>
  </w:num>
  <w:num w:numId="26">
    <w:abstractNumId w:val="30"/>
  </w:num>
  <w:num w:numId="27">
    <w:abstractNumId w:val="29"/>
  </w:num>
  <w:num w:numId="28">
    <w:abstractNumId w:val="43"/>
  </w:num>
  <w:num w:numId="29">
    <w:abstractNumId w:val="7"/>
  </w:num>
  <w:num w:numId="30">
    <w:abstractNumId w:val="41"/>
  </w:num>
  <w:num w:numId="31">
    <w:abstractNumId w:val="35"/>
  </w:num>
  <w:num w:numId="32">
    <w:abstractNumId w:val="36"/>
  </w:num>
  <w:num w:numId="33">
    <w:abstractNumId w:val="27"/>
  </w:num>
  <w:num w:numId="34">
    <w:abstractNumId w:val="20"/>
  </w:num>
  <w:num w:numId="35">
    <w:abstractNumId w:val="14"/>
  </w:num>
  <w:num w:numId="36">
    <w:abstractNumId w:val="37"/>
  </w:num>
  <w:num w:numId="37">
    <w:abstractNumId w:val="32"/>
  </w:num>
  <w:num w:numId="38">
    <w:abstractNumId w:val="24"/>
  </w:num>
  <w:num w:numId="39">
    <w:abstractNumId w:val="18"/>
  </w:num>
  <w:num w:numId="40">
    <w:abstractNumId w:val="19"/>
  </w:num>
  <w:num w:numId="41">
    <w:abstractNumId w:val="13"/>
  </w:num>
  <w:num w:numId="42">
    <w:abstractNumId w:val="31"/>
  </w:num>
  <w:num w:numId="43">
    <w:abstractNumId w:val="15"/>
  </w:num>
  <w:num w:numId="44">
    <w:abstractNumId w:val="38"/>
  </w:num>
  <w:num w:numId="45">
    <w:abstractNumId w:val="4"/>
  </w:num>
  <w:num w:numId="46">
    <w:abstractNumId w:val="9"/>
  </w:num>
  <w:num w:numId="47">
    <w:abstractNumId w:val="47"/>
  </w:num>
  <w:num w:numId="48">
    <w:abstractNumId w:val="45"/>
  </w:num>
  <w:num w:numId="49">
    <w:abstractNumId w:val="1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qgUAVP9uKCwAAAA="/>
  </w:docVars>
  <w:rsids>
    <w:rsidRoot w:val="007A73B2"/>
    <w:rsid w:val="00003BD6"/>
    <w:rsid w:val="0000446F"/>
    <w:rsid w:val="00011C3E"/>
    <w:rsid w:val="00023DD5"/>
    <w:rsid w:val="00053B09"/>
    <w:rsid w:val="00063F1F"/>
    <w:rsid w:val="0009375D"/>
    <w:rsid w:val="00094CF5"/>
    <w:rsid w:val="000960D1"/>
    <w:rsid w:val="000975EC"/>
    <w:rsid w:val="000A12C0"/>
    <w:rsid w:val="000A29DE"/>
    <w:rsid w:val="000B490B"/>
    <w:rsid w:val="000C3FDD"/>
    <w:rsid w:val="000D566E"/>
    <w:rsid w:val="000D7E2A"/>
    <w:rsid w:val="000E1196"/>
    <w:rsid w:val="000E13BC"/>
    <w:rsid w:val="000E5A84"/>
    <w:rsid w:val="000F41C6"/>
    <w:rsid w:val="001134A7"/>
    <w:rsid w:val="00126C2F"/>
    <w:rsid w:val="00152D07"/>
    <w:rsid w:val="001703EB"/>
    <w:rsid w:val="00171D78"/>
    <w:rsid w:val="00186020"/>
    <w:rsid w:val="001B70DB"/>
    <w:rsid w:val="001C4675"/>
    <w:rsid w:val="001C5C96"/>
    <w:rsid w:val="001D1F12"/>
    <w:rsid w:val="001D3D5A"/>
    <w:rsid w:val="001E20C1"/>
    <w:rsid w:val="001F7FED"/>
    <w:rsid w:val="00205D42"/>
    <w:rsid w:val="002112BE"/>
    <w:rsid w:val="0022208B"/>
    <w:rsid w:val="002238C5"/>
    <w:rsid w:val="00223C6A"/>
    <w:rsid w:val="00224F82"/>
    <w:rsid w:val="0022582D"/>
    <w:rsid w:val="002408F2"/>
    <w:rsid w:val="0024474C"/>
    <w:rsid w:val="0024606D"/>
    <w:rsid w:val="00247242"/>
    <w:rsid w:val="00251BFD"/>
    <w:rsid w:val="002551D0"/>
    <w:rsid w:val="0026569A"/>
    <w:rsid w:val="00273B83"/>
    <w:rsid w:val="002B20A2"/>
    <w:rsid w:val="002B261C"/>
    <w:rsid w:val="002B2A7A"/>
    <w:rsid w:val="002C1E09"/>
    <w:rsid w:val="002C34D6"/>
    <w:rsid w:val="002D13E5"/>
    <w:rsid w:val="002E3615"/>
    <w:rsid w:val="002F1501"/>
    <w:rsid w:val="002F2CD4"/>
    <w:rsid w:val="002F2D0C"/>
    <w:rsid w:val="002F33E9"/>
    <w:rsid w:val="002F5FA0"/>
    <w:rsid w:val="002F7A64"/>
    <w:rsid w:val="00314207"/>
    <w:rsid w:val="00320D05"/>
    <w:rsid w:val="00354E21"/>
    <w:rsid w:val="00361D25"/>
    <w:rsid w:val="00363869"/>
    <w:rsid w:val="00364243"/>
    <w:rsid w:val="003716E7"/>
    <w:rsid w:val="003734C4"/>
    <w:rsid w:val="00392223"/>
    <w:rsid w:val="00392B09"/>
    <w:rsid w:val="003B1BF2"/>
    <w:rsid w:val="003B67C3"/>
    <w:rsid w:val="003D156A"/>
    <w:rsid w:val="003E48C1"/>
    <w:rsid w:val="003F42B5"/>
    <w:rsid w:val="003F4EDA"/>
    <w:rsid w:val="0041028D"/>
    <w:rsid w:val="004125F6"/>
    <w:rsid w:val="00412941"/>
    <w:rsid w:val="00412C65"/>
    <w:rsid w:val="004377C0"/>
    <w:rsid w:val="00437A85"/>
    <w:rsid w:val="00447C92"/>
    <w:rsid w:val="00452549"/>
    <w:rsid w:val="004551AE"/>
    <w:rsid w:val="004558C3"/>
    <w:rsid w:val="00476FA5"/>
    <w:rsid w:val="004806E6"/>
    <w:rsid w:val="0048533E"/>
    <w:rsid w:val="00485371"/>
    <w:rsid w:val="00486979"/>
    <w:rsid w:val="00492C6F"/>
    <w:rsid w:val="00497FF3"/>
    <w:rsid w:val="004B3604"/>
    <w:rsid w:val="004B5A70"/>
    <w:rsid w:val="004C24EA"/>
    <w:rsid w:val="004D3189"/>
    <w:rsid w:val="004D4559"/>
    <w:rsid w:val="004E58C0"/>
    <w:rsid w:val="00513019"/>
    <w:rsid w:val="005146C8"/>
    <w:rsid w:val="005267EC"/>
    <w:rsid w:val="0053564B"/>
    <w:rsid w:val="00541CBD"/>
    <w:rsid w:val="0055220F"/>
    <w:rsid w:val="005544E7"/>
    <w:rsid w:val="0056283D"/>
    <w:rsid w:val="0056740E"/>
    <w:rsid w:val="0057038C"/>
    <w:rsid w:val="00572AC0"/>
    <w:rsid w:val="005736D7"/>
    <w:rsid w:val="005902C6"/>
    <w:rsid w:val="005A1365"/>
    <w:rsid w:val="005A7BCB"/>
    <w:rsid w:val="005B1C4E"/>
    <w:rsid w:val="005B25CB"/>
    <w:rsid w:val="005B74E1"/>
    <w:rsid w:val="005C0400"/>
    <w:rsid w:val="005C4AB5"/>
    <w:rsid w:val="005D4CA4"/>
    <w:rsid w:val="005D4CC6"/>
    <w:rsid w:val="005E1600"/>
    <w:rsid w:val="005F4071"/>
    <w:rsid w:val="005F7566"/>
    <w:rsid w:val="005F7990"/>
    <w:rsid w:val="00604BC5"/>
    <w:rsid w:val="00606FA4"/>
    <w:rsid w:val="006072AC"/>
    <w:rsid w:val="0060772A"/>
    <w:rsid w:val="00612CCC"/>
    <w:rsid w:val="00630070"/>
    <w:rsid w:val="00655160"/>
    <w:rsid w:val="00662589"/>
    <w:rsid w:val="00663242"/>
    <w:rsid w:val="00675EE8"/>
    <w:rsid w:val="00676D62"/>
    <w:rsid w:val="006A006B"/>
    <w:rsid w:val="006A1317"/>
    <w:rsid w:val="006A536C"/>
    <w:rsid w:val="006C0200"/>
    <w:rsid w:val="006C663A"/>
    <w:rsid w:val="006C694E"/>
    <w:rsid w:val="006C7151"/>
    <w:rsid w:val="006F147C"/>
    <w:rsid w:val="006F32B5"/>
    <w:rsid w:val="007048DC"/>
    <w:rsid w:val="0070730F"/>
    <w:rsid w:val="00710126"/>
    <w:rsid w:val="00710ADB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92229"/>
    <w:rsid w:val="007A1085"/>
    <w:rsid w:val="007A73B2"/>
    <w:rsid w:val="007D02A2"/>
    <w:rsid w:val="007D5DBE"/>
    <w:rsid w:val="007E3DDF"/>
    <w:rsid w:val="007E4D50"/>
    <w:rsid w:val="007F2C93"/>
    <w:rsid w:val="00810E92"/>
    <w:rsid w:val="00815779"/>
    <w:rsid w:val="00820788"/>
    <w:rsid w:val="00836C30"/>
    <w:rsid w:val="00837474"/>
    <w:rsid w:val="00850DA9"/>
    <w:rsid w:val="0086005E"/>
    <w:rsid w:val="00862072"/>
    <w:rsid w:val="008621C7"/>
    <w:rsid w:val="008638F3"/>
    <w:rsid w:val="008651DC"/>
    <w:rsid w:val="00877B78"/>
    <w:rsid w:val="008823C7"/>
    <w:rsid w:val="00890CD3"/>
    <w:rsid w:val="00892352"/>
    <w:rsid w:val="008931D9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4505"/>
    <w:rsid w:val="00915846"/>
    <w:rsid w:val="00916110"/>
    <w:rsid w:val="00916E81"/>
    <w:rsid w:val="00923060"/>
    <w:rsid w:val="00931866"/>
    <w:rsid w:val="00946562"/>
    <w:rsid w:val="00947D65"/>
    <w:rsid w:val="009541C6"/>
    <w:rsid w:val="00963A7A"/>
    <w:rsid w:val="0096628B"/>
    <w:rsid w:val="009723DC"/>
    <w:rsid w:val="009759FE"/>
    <w:rsid w:val="00987936"/>
    <w:rsid w:val="00993BE3"/>
    <w:rsid w:val="009B78AC"/>
    <w:rsid w:val="009C3E14"/>
    <w:rsid w:val="009C3FE8"/>
    <w:rsid w:val="009C76FA"/>
    <w:rsid w:val="009D72F7"/>
    <w:rsid w:val="009E11AE"/>
    <w:rsid w:val="009F0301"/>
    <w:rsid w:val="009F0EF8"/>
    <w:rsid w:val="009F2981"/>
    <w:rsid w:val="00A00729"/>
    <w:rsid w:val="00A009B4"/>
    <w:rsid w:val="00A204A3"/>
    <w:rsid w:val="00A35B3D"/>
    <w:rsid w:val="00A40E14"/>
    <w:rsid w:val="00A63FD4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D70D8"/>
    <w:rsid w:val="00AF236A"/>
    <w:rsid w:val="00AF3786"/>
    <w:rsid w:val="00AF78C7"/>
    <w:rsid w:val="00B018A2"/>
    <w:rsid w:val="00B04D2F"/>
    <w:rsid w:val="00B2281B"/>
    <w:rsid w:val="00B4147D"/>
    <w:rsid w:val="00B41A15"/>
    <w:rsid w:val="00B44BBF"/>
    <w:rsid w:val="00B46F1E"/>
    <w:rsid w:val="00B51F32"/>
    <w:rsid w:val="00B54C6F"/>
    <w:rsid w:val="00B65C7B"/>
    <w:rsid w:val="00B66104"/>
    <w:rsid w:val="00B7415A"/>
    <w:rsid w:val="00B84A96"/>
    <w:rsid w:val="00B90B7C"/>
    <w:rsid w:val="00B97152"/>
    <w:rsid w:val="00BA2DCE"/>
    <w:rsid w:val="00BA5401"/>
    <w:rsid w:val="00BB784F"/>
    <w:rsid w:val="00BC6760"/>
    <w:rsid w:val="00BC7C96"/>
    <w:rsid w:val="00BD6FB4"/>
    <w:rsid w:val="00BE446D"/>
    <w:rsid w:val="00BF1788"/>
    <w:rsid w:val="00BF4B81"/>
    <w:rsid w:val="00C1008C"/>
    <w:rsid w:val="00C119E3"/>
    <w:rsid w:val="00C21497"/>
    <w:rsid w:val="00C25A33"/>
    <w:rsid w:val="00C26187"/>
    <w:rsid w:val="00C27EA6"/>
    <w:rsid w:val="00C4289A"/>
    <w:rsid w:val="00C63F1D"/>
    <w:rsid w:val="00C677C2"/>
    <w:rsid w:val="00C87F2B"/>
    <w:rsid w:val="00C90CAA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53B18"/>
    <w:rsid w:val="00D54064"/>
    <w:rsid w:val="00D55EE3"/>
    <w:rsid w:val="00D57978"/>
    <w:rsid w:val="00D65D89"/>
    <w:rsid w:val="00D709E6"/>
    <w:rsid w:val="00D73271"/>
    <w:rsid w:val="00D7568D"/>
    <w:rsid w:val="00D920E5"/>
    <w:rsid w:val="00D92F7C"/>
    <w:rsid w:val="00D951D6"/>
    <w:rsid w:val="00DA436B"/>
    <w:rsid w:val="00DA72DE"/>
    <w:rsid w:val="00DB2BA0"/>
    <w:rsid w:val="00DB4545"/>
    <w:rsid w:val="00DC7A56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370C6"/>
    <w:rsid w:val="00E445E1"/>
    <w:rsid w:val="00E54413"/>
    <w:rsid w:val="00E57B13"/>
    <w:rsid w:val="00E60267"/>
    <w:rsid w:val="00E704B4"/>
    <w:rsid w:val="00E7422E"/>
    <w:rsid w:val="00E74C07"/>
    <w:rsid w:val="00E755DD"/>
    <w:rsid w:val="00E826EF"/>
    <w:rsid w:val="00E96382"/>
    <w:rsid w:val="00EB010C"/>
    <w:rsid w:val="00EB34C6"/>
    <w:rsid w:val="00EB716D"/>
    <w:rsid w:val="00EC0D9C"/>
    <w:rsid w:val="00ED57EA"/>
    <w:rsid w:val="00ED66E3"/>
    <w:rsid w:val="00ED72C9"/>
    <w:rsid w:val="00EE004F"/>
    <w:rsid w:val="00EE0B5B"/>
    <w:rsid w:val="00EE7B8F"/>
    <w:rsid w:val="00EE7D2F"/>
    <w:rsid w:val="00EF5023"/>
    <w:rsid w:val="00F15FEC"/>
    <w:rsid w:val="00F22441"/>
    <w:rsid w:val="00F26EF0"/>
    <w:rsid w:val="00F44361"/>
    <w:rsid w:val="00F54284"/>
    <w:rsid w:val="00F548B8"/>
    <w:rsid w:val="00F568DE"/>
    <w:rsid w:val="00F65461"/>
    <w:rsid w:val="00F82876"/>
    <w:rsid w:val="00F92E26"/>
    <w:rsid w:val="00FA03C6"/>
    <w:rsid w:val="00FB142F"/>
    <w:rsid w:val="00FC4A03"/>
    <w:rsid w:val="00FC7440"/>
    <w:rsid w:val="00FD6DF6"/>
    <w:rsid w:val="00FE05DB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7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E5FD9-F188-463C-972C-55CD805E4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Bogdanka 1</cp:lastModifiedBy>
  <cp:revision>4</cp:revision>
  <cp:lastPrinted>2023-08-02T11:07:00Z</cp:lastPrinted>
  <dcterms:created xsi:type="dcterms:W3CDTF">2023-08-03T11:49:00Z</dcterms:created>
  <dcterms:modified xsi:type="dcterms:W3CDTF">2023-08-03T11:51:00Z</dcterms:modified>
</cp:coreProperties>
</file>