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9E5" w:rsidRDefault="00DE6980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ПРИЛОГ 2</w:t>
      </w:r>
    </w:p>
    <w:p w:rsidR="00FE39E5" w:rsidRDefault="00FE39E5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:rsidR="00FE39E5" w:rsidRDefault="00DE6980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Листа привредних субјеката  изабраних на основу Јавног позива за привредне субјекте </w:t>
      </w:r>
      <w:r w:rsidR="005E2671" w:rsidRPr="005E2671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за набавку котлова на природни гас или биомасу у циљу смањења загађења ваздуха из индивидуалних извора на територији општине </w:t>
      </w:r>
      <w:r w:rsidR="003A7BF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И</w:t>
      </w:r>
      <w:r w:rsidR="005E2671" w:rsidRPr="005E2671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риг</w:t>
      </w:r>
      <w:bookmarkStart w:id="0" w:name="_GoBack"/>
      <w:bookmarkEnd w:id="0"/>
    </w:p>
    <w:p w:rsidR="00FE39E5" w:rsidRDefault="00DE6980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Листа привредних субјеката са које грађани бирају понуђачи за одговарајућу меру и од којег морају да прибаве предрачун са ценом за опрему. Овај предрачун је обавезно поднети уз пријаву.</w:t>
      </w:r>
    </w:p>
    <w:p w:rsidR="00FE39E5" w:rsidRDefault="00DE6980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</w:p>
    <w:tbl>
      <w:tblPr>
        <w:tblStyle w:val="TableGrid"/>
        <w:tblW w:w="9548" w:type="dxa"/>
        <w:tblLook w:val="04A0" w:firstRow="1" w:lastRow="0" w:firstColumn="1" w:lastColumn="0" w:noHBand="0" w:noVBand="1"/>
      </w:tblPr>
      <w:tblGrid>
        <w:gridCol w:w="642"/>
        <w:gridCol w:w="4326"/>
        <w:gridCol w:w="4580"/>
      </w:tblGrid>
      <w:tr w:rsidR="00FE39E5">
        <w:tc>
          <w:tcPr>
            <w:tcW w:w="642" w:type="dxa"/>
            <w:shd w:val="clear" w:color="auto" w:fill="E7E6E6" w:themeFill="background2"/>
            <w:vAlign w:val="center"/>
          </w:tcPr>
          <w:p w:rsidR="00FE39E5" w:rsidRDefault="00DE6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8906" w:type="dxa"/>
            <w:gridSpan w:val="2"/>
          </w:tcPr>
          <w:p w:rsidR="00FE39E5" w:rsidRDefault="00FE39E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FE39E5" w:rsidRDefault="00DE6980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Набавка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КОТЛОВА НА ПРИРОДНИ ГАС,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грејачa простора, или замена постојећег грејача простора (котао или пећ) ефикаснијим</w:t>
            </w:r>
          </w:p>
          <w:p w:rsidR="00FE39E5" w:rsidRDefault="00FE39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9E5" w:rsidTr="003628BA">
        <w:tc>
          <w:tcPr>
            <w:tcW w:w="642" w:type="dxa"/>
            <w:shd w:val="clear" w:color="auto" w:fill="E7E6E6" w:themeFill="background2"/>
            <w:vAlign w:val="center"/>
          </w:tcPr>
          <w:p w:rsidR="00FE39E5" w:rsidRDefault="00DE6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Р.Б.</w:t>
            </w:r>
          </w:p>
        </w:tc>
        <w:tc>
          <w:tcPr>
            <w:tcW w:w="4326" w:type="dxa"/>
          </w:tcPr>
          <w:p w:rsidR="00FE39E5" w:rsidRDefault="00DE69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  <w:t>Назив привредног субјекта</w:t>
            </w:r>
          </w:p>
        </w:tc>
        <w:tc>
          <w:tcPr>
            <w:tcW w:w="4580" w:type="dxa"/>
          </w:tcPr>
          <w:p w:rsidR="00FE39E5" w:rsidRDefault="00DE69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  <w:t>Контакт телефон</w:t>
            </w:r>
          </w:p>
        </w:tc>
      </w:tr>
      <w:tr w:rsidR="00FE39E5" w:rsidTr="003628BA">
        <w:trPr>
          <w:trHeight w:val="602"/>
        </w:trPr>
        <w:tc>
          <w:tcPr>
            <w:tcW w:w="642" w:type="dxa"/>
            <w:shd w:val="clear" w:color="auto" w:fill="E7E6E6" w:themeFill="background2"/>
            <w:vAlign w:val="center"/>
          </w:tcPr>
          <w:p w:rsidR="00FE39E5" w:rsidRDefault="005E2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</w:t>
            </w:r>
            <w:r w:rsidR="00DE698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326" w:type="dxa"/>
          </w:tcPr>
          <w:p w:rsidR="00DB6B5D" w:rsidRDefault="00DB6B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FE39E5" w:rsidRDefault="00DE69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ALFA O22 doo Рума, 15. маја  бр.113</w:t>
            </w:r>
          </w:p>
          <w:p w:rsidR="00FE39E5" w:rsidRDefault="00DE69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  <w:p w:rsidR="00FE39E5" w:rsidRDefault="00FE39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580" w:type="dxa"/>
          </w:tcPr>
          <w:p w:rsidR="00FE39E5" w:rsidRDefault="00FE39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FE39E5" w:rsidRDefault="00DE69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  <w:t>022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  <w:t>431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RS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  <w:t>164  и 064/659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RS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  <w:t>87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RS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  <w:t>57</w:t>
            </w:r>
          </w:p>
          <w:p w:rsidR="00FE39E5" w:rsidRDefault="00FE39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E39E5" w:rsidTr="003628BA">
        <w:trPr>
          <w:trHeight w:val="602"/>
        </w:trPr>
        <w:tc>
          <w:tcPr>
            <w:tcW w:w="642" w:type="dxa"/>
            <w:shd w:val="clear" w:color="auto" w:fill="E7E6E6" w:themeFill="background2"/>
            <w:vAlign w:val="center"/>
          </w:tcPr>
          <w:p w:rsidR="00FE39E5" w:rsidRDefault="005E2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4326" w:type="dxa"/>
          </w:tcPr>
          <w:p w:rsidR="005E2671" w:rsidRDefault="005E2671" w:rsidP="005E26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''PZ-TEHNOSERVIS'' dоо Врдник,  ул.Mилице Стојадиновић Српкиње бр. 22</w:t>
            </w:r>
          </w:p>
          <w:p w:rsidR="00FE39E5" w:rsidRDefault="005E2671" w:rsidP="005E26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580" w:type="dxa"/>
          </w:tcPr>
          <w:p w:rsidR="00FE39E5" w:rsidRDefault="00FE39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5E2671" w:rsidRDefault="005E2671" w:rsidP="005E26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  <w:t>022/465-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RS"/>
              </w:rPr>
              <w:t>618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  <w:t xml:space="preserve"> и 063/89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RS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  <w:t>30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RS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  <w:t>700</w:t>
            </w:r>
          </w:p>
          <w:p w:rsidR="004822BC" w:rsidRDefault="004822BC" w:rsidP="005E26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DC0FBA" w:rsidTr="00FA1EB8">
        <w:trPr>
          <w:trHeight w:val="602"/>
        </w:trPr>
        <w:tc>
          <w:tcPr>
            <w:tcW w:w="642" w:type="dxa"/>
            <w:shd w:val="clear" w:color="auto" w:fill="E7E6E6" w:themeFill="background2"/>
          </w:tcPr>
          <w:p w:rsidR="00DC0FBA" w:rsidRPr="00DC0FBA" w:rsidRDefault="00DC0FBA" w:rsidP="0012112C">
            <w:pPr>
              <w:tabs>
                <w:tab w:val="left" w:pos="0"/>
                <w:tab w:val="left" w:pos="187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sr-Cyrl-RS"/>
              </w:rPr>
              <w:t>3</w:t>
            </w:r>
            <w:r w:rsidRPr="00DC0FB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4326" w:type="dxa"/>
          </w:tcPr>
          <w:p w:rsidR="00DC0FBA" w:rsidRPr="00DC0FBA" w:rsidRDefault="00DC0FBA" w:rsidP="00DC0FBA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sr-Cyrl-RS"/>
              </w:rPr>
              <w:t xml:space="preserve">Дубравка Кузмановић ПР </w:t>
            </w:r>
            <w:r w:rsidRPr="00DC0FB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“DK GAS” </w:t>
            </w:r>
            <w:r w:rsidRPr="00DC0FB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sr-Cyrl-RS"/>
              </w:rPr>
              <w:t>Новосадска бр. 31, Врдник</w:t>
            </w:r>
          </w:p>
        </w:tc>
        <w:tc>
          <w:tcPr>
            <w:tcW w:w="4580" w:type="dxa"/>
          </w:tcPr>
          <w:p w:rsidR="00DC0FBA" w:rsidRPr="00DC0FBA" w:rsidRDefault="00DC0FBA" w:rsidP="0012112C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sr-Cyrl-RS"/>
              </w:rPr>
            </w:pPr>
            <w:r w:rsidRPr="00DC0FBA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sr-Cyrl-RS"/>
              </w:rPr>
              <w:t>063/507-768</w:t>
            </w:r>
          </w:p>
        </w:tc>
      </w:tr>
      <w:tr w:rsidR="00FE39E5" w:rsidTr="003628BA">
        <w:tc>
          <w:tcPr>
            <w:tcW w:w="642" w:type="dxa"/>
            <w:shd w:val="clear" w:color="auto" w:fill="E7E6E6" w:themeFill="background2"/>
            <w:vAlign w:val="center"/>
          </w:tcPr>
          <w:p w:rsidR="00FE39E5" w:rsidRDefault="00DC0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="00DE698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326" w:type="dxa"/>
          </w:tcPr>
          <w:p w:rsidR="00FE39E5" w:rsidRDefault="003628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 xml:space="preserve">AS-INSTALACIJE” DOO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Петроварадин,</w:t>
            </w:r>
            <w:r>
              <w:t xml:space="preserve"> </w:t>
            </w:r>
            <w:r w:rsidRPr="003628BA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ул.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3628BA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Меше Селимовића бр. 24</w:t>
            </w:r>
            <w:r w:rsidR="00DE6980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ab/>
            </w:r>
          </w:p>
          <w:p w:rsidR="00FE39E5" w:rsidRDefault="00FE39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580" w:type="dxa"/>
          </w:tcPr>
          <w:p w:rsidR="00FE39E5" w:rsidRDefault="00FE39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FE39E5" w:rsidRDefault="00DE69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  <w:t>065/478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RS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  <w:t>96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RS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  <w:t>32</w:t>
            </w:r>
          </w:p>
          <w:p w:rsidR="00FE39E5" w:rsidRDefault="00FE39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FE39E5" w:rsidRDefault="00FE39E5">
      <w:pPr>
        <w:spacing w:after="0"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sr-Latn-RS"/>
        </w:rPr>
      </w:pPr>
    </w:p>
    <w:tbl>
      <w:tblPr>
        <w:tblStyle w:val="TableGrid"/>
        <w:tblW w:w="9548" w:type="dxa"/>
        <w:tblLook w:val="04A0" w:firstRow="1" w:lastRow="0" w:firstColumn="1" w:lastColumn="0" w:noHBand="0" w:noVBand="1"/>
      </w:tblPr>
      <w:tblGrid>
        <w:gridCol w:w="642"/>
        <w:gridCol w:w="4493"/>
        <w:gridCol w:w="4413"/>
      </w:tblGrid>
      <w:tr w:rsidR="00FE39E5">
        <w:tc>
          <w:tcPr>
            <w:tcW w:w="642" w:type="dxa"/>
            <w:shd w:val="clear" w:color="auto" w:fill="E7E6E6" w:themeFill="background2"/>
            <w:vAlign w:val="center"/>
          </w:tcPr>
          <w:p w:rsidR="00FE39E5" w:rsidRDefault="00DE6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8906" w:type="dxa"/>
            <w:gridSpan w:val="2"/>
          </w:tcPr>
          <w:p w:rsidR="00FE39E5" w:rsidRDefault="00FE39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FE39E5" w:rsidRDefault="00DE69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 xml:space="preserve">Набавка КОТЛОВА НА БИОМАСУ (ДРВНИ ПЕЛЕТ, БРИКЕТ, СЕЧКА),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грејачa простора, или замена постојећег грејача простора (котао или пећ) ефикаснијим</w:t>
            </w:r>
          </w:p>
          <w:p w:rsidR="00FE39E5" w:rsidRDefault="00FE39E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FE39E5">
        <w:tc>
          <w:tcPr>
            <w:tcW w:w="642" w:type="dxa"/>
            <w:shd w:val="clear" w:color="auto" w:fill="E7E6E6" w:themeFill="background2"/>
            <w:vAlign w:val="center"/>
          </w:tcPr>
          <w:p w:rsidR="00FE39E5" w:rsidRDefault="00DE6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Р.Б.</w:t>
            </w:r>
          </w:p>
        </w:tc>
        <w:tc>
          <w:tcPr>
            <w:tcW w:w="4493" w:type="dxa"/>
          </w:tcPr>
          <w:p w:rsidR="00FE39E5" w:rsidRDefault="00DE69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Назив привредног субјекта</w:t>
            </w:r>
          </w:p>
        </w:tc>
        <w:tc>
          <w:tcPr>
            <w:tcW w:w="4413" w:type="dxa"/>
          </w:tcPr>
          <w:p w:rsidR="00FE39E5" w:rsidRDefault="00DE69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Контакт телефон</w:t>
            </w:r>
          </w:p>
        </w:tc>
      </w:tr>
      <w:tr w:rsidR="00FE39E5">
        <w:tc>
          <w:tcPr>
            <w:tcW w:w="642" w:type="dxa"/>
            <w:shd w:val="clear" w:color="auto" w:fill="E7E6E6" w:themeFill="background2"/>
            <w:vAlign w:val="center"/>
          </w:tcPr>
          <w:p w:rsidR="00FE39E5" w:rsidRDefault="00DE6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4493" w:type="dxa"/>
          </w:tcPr>
          <w:p w:rsidR="00DB6B5D" w:rsidRDefault="00DB6B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FE39E5" w:rsidRDefault="00DE69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ALFA O22 doo Рума, 15. маја  бр.113</w:t>
            </w:r>
          </w:p>
          <w:p w:rsidR="00FE39E5" w:rsidRDefault="00DE69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 xml:space="preserve">  </w:t>
            </w:r>
          </w:p>
        </w:tc>
        <w:tc>
          <w:tcPr>
            <w:tcW w:w="4413" w:type="dxa"/>
          </w:tcPr>
          <w:p w:rsidR="00FE39E5" w:rsidRDefault="00FE39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FE39E5" w:rsidRDefault="00DE69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  <w:t xml:space="preserve">022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  <w:t>431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RS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  <w:t>164  и 064/65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RS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  <w:t>98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RS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  <w:t>757</w:t>
            </w:r>
          </w:p>
          <w:p w:rsidR="00FE39E5" w:rsidRDefault="00FE39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FE39E5">
        <w:tc>
          <w:tcPr>
            <w:tcW w:w="642" w:type="dxa"/>
            <w:shd w:val="clear" w:color="auto" w:fill="E7E6E6" w:themeFill="background2"/>
            <w:vAlign w:val="center"/>
          </w:tcPr>
          <w:p w:rsidR="00FE39E5" w:rsidRDefault="005E2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 w:rsidR="00DE698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493" w:type="dxa"/>
          </w:tcPr>
          <w:p w:rsidR="00DB6B5D" w:rsidRDefault="00DB6B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FE39E5" w:rsidRDefault="00DE69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''PZ-TEHNOSERVIS'' dоо Врдник,  ул.Mилице Стојадиновић Српкиње бр. 22</w:t>
            </w:r>
          </w:p>
        </w:tc>
        <w:tc>
          <w:tcPr>
            <w:tcW w:w="4413" w:type="dxa"/>
          </w:tcPr>
          <w:p w:rsidR="00FE39E5" w:rsidRDefault="00FE39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FE39E5" w:rsidRDefault="00DE69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  <w:t>022/465-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RS"/>
              </w:rPr>
              <w:t>618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  <w:t>и 063/89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RS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  <w:t>30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RS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  <w:t>700</w:t>
            </w:r>
          </w:p>
          <w:p w:rsidR="00FE39E5" w:rsidRDefault="00FE39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5E2671">
        <w:tc>
          <w:tcPr>
            <w:tcW w:w="642" w:type="dxa"/>
            <w:shd w:val="clear" w:color="auto" w:fill="E7E6E6" w:themeFill="background2"/>
            <w:vAlign w:val="center"/>
          </w:tcPr>
          <w:p w:rsidR="005E2671" w:rsidRDefault="005E2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493" w:type="dxa"/>
          </w:tcPr>
          <w:p w:rsidR="005E2671" w:rsidRDefault="005E2671" w:rsidP="00BE6C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 xml:space="preserve">AS-INSTALACIJE” DOO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Петроварадин,</w:t>
            </w:r>
            <w:r>
              <w:t xml:space="preserve"> </w:t>
            </w:r>
            <w:r w:rsidRPr="003628BA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ул.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3628BA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Меше Селимовића бр. 24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ab/>
            </w:r>
          </w:p>
        </w:tc>
        <w:tc>
          <w:tcPr>
            <w:tcW w:w="4413" w:type="dxa"/>
          </w:tcPr>
          <w:p w:rsidR="005E2671" w:rsidRDefault="005E2671" w:rsidP="00BE6C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E2671" w:rsidRPr="005E2671" w:rsidRDefault="005E2671" w:rsidP="00BE6C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  <w:t>065/478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RS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  <w:t>96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RS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  <w:t>32</w:t>
            </w:r>
          </w:p>
        </w:tc>
      </w:tr>
    </w:tbl>
    <w:p w:rsidR="00FE39E5" w:rsidRPr="005E2671" w:rsidRDefault="00FE39E5" w:rsidP="00DC0FBA">
      <w:pPr>
        <w:spacing w:after="0"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sr-Cyrl-RS"/>
        </w:rPr>
      </w:pPr>
    </w:p>
    <w:sectPr w:rsidR="00FE39E5" w:rsidRPr="005E2671" w:rsidSect="00DC0FBA">
      <w:headerReference w:type="default" r:id="rId8"/>
      <w:pgSz w:w="12240" w:h="15840"/>
      <w:pgMar w:top="360" w:right="1467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9B4" w:rsidRDefault="002D09B4">
      <w:pPr>
        <w:spacing w:line="240" w:lineRule="auto"/>
      </w:pPr>
      <w:r>
        <w:separator/>
      </w:r>
    </w:p>
  </w:endnote>
  <w:endnote w:type="continuationSeparator" w:id="0">
    <w:p w:rsidR="002D09B4" w:rsidRDefault="002D09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altName w:val="Arial Unicode MS"/>
    <w:charset w:val="00"/>
    <w:family w:val="auto"/>
    <w:pitch w:val="default"/>
  </w:font>
  <w:font w:name="等线 Light">
    <w:altName w:val="AMGD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9B4" w:rsidRDefault="002D09B4">
      <w:pPr>
        <w:spacing w:after="0"/>
      </w:pPr>
      <w:r>
        <w:separator/>
      </w:r>
    </w:p>
  </w:footnote>
  <w:footnote w:type="continuationSeparator" w:id="0">
    <w:p w:rsidR="002D09B4" w:rsidRDefault="002D09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9E5" w:rsidRDefault="00FE39E5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1049A"/>
    <w:rsid w:val="00030EE3"/>
    <w:rsid w:val="00033A92"/>
    <w:rsid w:val="00035EFA"/>
    <w:rsid w:val="00042884"/>
    <w:rsid w:val="000534A4"/>
    <w:rsid w:val="000626FF"/>
    <w:rsid w:val="00062C9F"/>
    <w:rsid w:val="00096283"/>
    <w:rsid w:val="000A570B"/>
    <w:rsid w:val="000A762E"/>
    <w:rsid w:val="000B5B83"/>
    <w:rsid w:val="000D0585"/>
    <w:rsid w:val="000D4ACD"/>
    <w:rsid w:val="000D62C7"/>
    <w:rsid w:val="000F34C9"/>
    <w:rsid w:val="00103269"/>
    <w:rsid w:val="00115E5A"/>
    <w:rsid w:val="00121771"/>
    <w:rsid w:val="001247E7"/>
    <w:rsid w:val="0013181C"/>
    <w:rsid w:val="001444DB"/>
    <w:rsid w:val="00145D69"/>
    <w:rsid w:val="00157B30"/>
    <w:rsid w:val="00165F07"/>
    <w:rsid w:val="001D76CB"/>
    <w:rsid w:val="00201EE4"/>
    <w:rsid w:val="0020470D"/>
    <w:rsid w:val="00215AAC"/>
    <w:rsid w:val="002264EA"/>
    <w:rsid w:val="002B31BC"/>
    <w:rsid w:val="002B5978"/>
    <w:rsid w:val="002C788C"/>
    <w:rsid w:val="002D09B4"/>
    <w:rsid w:val="002D37E0"/>
    <w:rsid w:val="00311AFC"/>
    <w:rsid w:val="003539AA"/>
    <w:rsid w:val="00357B25"/>
    <w:rsid w:val="003628BA"/>
    <w:rsid w:val="00370499"/>
    <w:rsid w:val="003A7BFD"/>
    <w:rsid w:val="003D67B7"/>
    <w:rsid w:val="003E5425"/>
    <w:rsid w:val="003E735E"/>
    <w:rsid w:val="003F1FD6"/>
    <w:rsid w:val="003F49BE"/>
    <w:rsid w:val="00410446"/>
    <w:rsid w:val="004135DF"/>
    <w:rsid w:val="00414D8E"/>
    <w:rsid w:val="00425CAA"/>
    <w:rsid w:val="00436EAA"/>
    <w:rsid w:val="00451A10"/>
    <w:rsid w:val="004822BC"/>
    <w:rsid w:val="00490FDC"/>
    <w:rsid w:val="004A60B6"/>
    <w:rsid w:val="004D2C2E"/>
    <w:rsid w:val="004D6560"/>
    <w:rsid w:val="004D7ACC"/>
    <w:rsid w:val="004E3338"/>
    <w:rsid w:val="004F4F22"/>
    <w:rsid w:val="00503952"/>
    <w:rsid w:val="005220B1"/>
    <w:rsid w:val="0052721F"/>
    <w:rsid w:val="0058199F"/>
    <w:rsid w:val="005A2199"/>
    <w:rsid w:val="005C600A"/>
    <w:rsid w:val="005E2557"/>
    <w:rsid w:val="005E2671"/>
    <w:rsid w:val="005E7BB8"/>
    <w:rsid w:val="00601140"/>
    <w:rsid w:val="00611DB8"/>
    <w:rsid w:val="00612AAC"/>
    <w:rsid w:val="0063538F"/>
    <w:rsid w:val="00636B92"/>
    <w:rsid w:val="00646953"/>
    <w:rsid w:val="0065562C"/>
    <w:rsid w:val="00660350"/>
    <w:rsid w:val="0066540E"/>
    <w:rsid w:val="00670599"/>
    <w:rsid w:val="00675765"/>
    <w:rsid w:val="00682E9E"/>
    <w:rsid w:val="00696A29"/>
    <w:rsid w:val="006A537D"/>
    <w:rsid w:val="006C252A"/>
    <w:rsid w:val="006E46BB"/>
    <w:rsid w:val="006F1F74"/>
    <w:rsid w:val="007014C4"/>
    <w:rsid w:val="0072339D"/>
    <w:rsid w:val="0072340E"/>
    <w:rsid w:val="007354A5"/>
    <w:rsid w:val="0073744E"/>
    <w:rsid w:val="00743109"/>
    <w:rsid w:val="00756C04"/>
    <w:rsid w:val="00770A36"/>
    <w:rsid w:val="00775046"/>
    <w:rsid w:val="007B05FB"/>
    <w:rsid w:val="007B1CD8"/>
    <w:rsid w:val="007E37D4"/>
    <w:rsid w:val="00810731"/>
    <w:rsid w:val="00811065"/>
    <w:rsid w:val="00814F24"/>
    <w:rsid w:val="00866029"/>
    <w:rsid w:val="008672A5"/>
    <w:rsid w:val="00871655"/>
    <w:rsid w:val="00874048"/>
    <w:rsid w:val="00882D11"/>
    <w:rsid w:val="008868D5"/>
    <w:rsid w:val="008A0D35"/>
    <w:rsid w:val="008E030D"/>
    <w:rsid w:val="008E0438"/>
    <w:rsid w:val="008E3243"/>
    <w:rsid w:val="008E3768"/>
    <w:rsid w:val="009009DC"/>
    <w:rsid w:val="00902AE4"/>
    <w:rsid w:val="00913FD2"/>
    <w:rsid w:val="00916EC9"/>
    <w:rsid w:val="009242B9"/>
    <w:rsid w:val="00945FC6"/>
    <w:rsid w:val="009665E6"/>
    <w:rsid w:val="0097541E"/>
    <w:rsid w:val="0097747A"/>
    <w:rsid w:val="00983E78"/>
    <w:rsid w:val="00996108"/>
    <w:rsid w:val="009B4BCA"/>
    <w:rsid w:val="009B7CE0"/>
    <w:rsid w:val="009E1035"/>
    <w:rsid w:val="009E2DD9"/>
    <w:rsid w:val="009E3502"/>
    <w:rsid w:val="009F3C49"/>
    <w:rsid w:val="00A0389E"/>
    <w:rsid w:val="00A30860"/>
    <w:rsid w:val="00A30C39"/>
    <w:rsid w:val="00A51C28"/>
    <w:rsid w:val="00A55C46"/>
    <w:rsid w:val="00A654CB"/>
    <w:rsid w:val="00A85075"/>
    <w:rsid w:val="00A86C81"/>
    <w:rsid w:val="00A949DA"/>
    <w:rsid w:val="00AB0591"/>
    <w:rsid w:val="00AE07AA"/>
    <w:rsid w:val="00AE5A07"/>
    <w:rsid w:val="00B159AD"/>
    <w:rsid w:val="00B335B4"/>
    <w:rsid w:val="00B41039"/>
    <w:rsid w:val="00B53560"/>
    <w:rsid w:val="00B66347"/>
    <w:rsid w:val="00B74A26"/>
    <w:rsid w:val="00B8177E"/>
    <w:rsid w:val="00B8645F"/>
    <w:rsid w:val="00B90B12"/>
    <w:rsid w:val="00BC3C11"/>
    <w:rsid w:val="00BC770A"/>
    <w:rsid w:val="00BD7CE2"/>
    <w:rsid w:val="00BE3026"/>
    <w:rsid w:val="00BF3DE3"/>
    <w:rsid w:val="00C02441"/>
    <w:rsid w:val="00C0509B"/>
    <w:rsid w:val="00C462E1"/>
    <w:rsid w:val="00C50153"/>
    <w:rsid w:val="00CA0418"/>
    <w:rsid w:val="00CB0FBC"/>
    <w:rsid w:val="00CB2FAD"/>
    <w:rsid w:val="00CB7E8C"/>
    <w:rsid w:val="00CC78DF"/>
    <w:rsid w:val="00D13CF6"/>
    <w:rsid w:val="00D17F10"/>
    <w:rsid w:val="00D24529"/>
    <w:rsid w:val="00D54D97"/>
    <w:rsid w:val="00D745B6"/>
    <w:rsid w:val="00D778AB"/>
    <w:rsid w:val="00D853EF"/>
    <w:rsid w:val="00D94E38"/>
    <w:rsid w:val="00DA40E3"/>
    <w:rsid w:val="00DA53D4"/>
    <w:rsid w:val="00DA7892"/>
    <w:rsid w:val="00DB4644"/>
    <w:rsid w:val="00DB6B5D"/>
    <w:rsid w:val="00DC0FBA"/>
    <w:rsid w:val="00DE4C76"/>
    <w:rsid w:val="00DE6980"/>
    <w:rsid w:val="00DF060B"/>
    <w:rsid w:val="00DF24FD"/>
    <w:rsid w:val="00DF753A"/>
    <w:rsid w:val="00E125BD"/>
    <w:rsid w:val="00E3226C"/>
    <w:rsid w:val="00E51326"/>
    <w:rsid w:val="00E602FC"/>
    <w:rsid w:val="00E6268A"/>
    <w:rsid w:val="00E77614"/>
    <w:rsid w:val="00E824A4"/>
    <w:rsid w:val="00E85733"/>
    <w:rsid w:val="00EF59A7"/>
    <w:rsid w:val="00F06655"/>
    <w:rsid w:val="00F22C3C"/>
    <w:rsid w:val="00F43B94"/>
    <w:rsid w:val="00F46C23"/>
    <w:rsid w:val="00F7002D"/>
    <w:rsid w:val="00F775AD"/>
    <w:rsid w:val="00F85A30"/>
    <w:rsid w:val="00FA01F1"/>
    <w:rsid w:val="00FE23DF"/>
    <w:rsid w:val="00FE2666"/>
    <w:rsid w:val="00FE39E5"/>
    <w:rsid w:val="00FE5787"/>
    <w:rsid w:val="00FF386D"/>
    <w:rsid w:val="7B87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qFormat="1"/>
    <w:lsdException w:name="annotation text" w:semiHidden="0" w:qFormat="1"/>
    <w:lsdException w:name="header" w:semiHidden="0" w:qFormat="1"/>
    <w:lsdException w:name="footer" w:semiHidden="0" w:qFormat="1"/>
    <w:lsdException w:name="caption" w:semiHidden="0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FootnoteReference">
    <w:name w:val="footnote reference"/>
    <w:basedOn w:val="DefaultParagraphFont"/>
    <w:semiHidden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nhideWhenUsed/>
    <w:qFormat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qFormat/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TextChar">
    <w:name w:val="Footnote Text Char"/>
    <w:basedOn w:val="DefaultParagraphFont"/>
    <w:link w:val="FootnoteText"/>
    <w:qFormat/>
    <w:rPr>
      <w:sz w:val="20"/>
      <w:szCs w:val="20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  <w:lang w:val="en-GB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lang w:val="en-GB"/>
    </w:rPr>
  </w:style>
  <w:style w:type="character" w:customStyle="1" w:styleId="markedcontent">
    <w:name w:val="markedcontent"/>
    <w:basedOn w:val="DefaultParagraphFont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qFormat="1"/>
    <w:lsdException w:name="annotation text" w:semiHidden="0" w:qFormat="1"/>
    <w:lsdException w:name="header" w:semiHidden="0" w:qFormat="1"/>
    <w:lsdException w:name="footer" w:semiHidden="0" w:qFormat="1"/>
    <w:lsdException w:name="caption" w:semiHidden="0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FootnoteReference">
    <w:name w:val="footnote reference"/>
    <w:basedOn w:val="DefaultParagraphFont"/>
    <w:semiHidden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nhideWhenUsed/>
    <w:qFormat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qFormat/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TextChar">
    <w:name w:val="Footnote Text Char"/>
    <w:basedOn w:val="DefaultParagraphFont"/>
    <w:link w:val="FootnoteText"/>
    <w:qFormat/>
    <w:rPr>
      <w:sz w:val="20"/>
      <w:szCs w:val="20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  <w:lang w:val="en-GB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lang w:val="en-GB"/>
    </w:rPr>
  </w:style>
  <w:style w:type="character" w:customStyle="1" w:styleId="markedcontent">
    <w:name w:val="markedcontent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D1AD1-AF38-4CF5-9FAF-7C729E95C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Bogdanka 1</cp:lastModifiedBy>
  <cp:revision>4</cp:revision>
  <cp:lastPrinted>2025-06-27T09:25:00Z</cp:lastPrinted>
  <dcterms:created xsi:type="dcterms:W3CDTF">2025-06-25T11:22:00Z</dcterms:created>
  <dcterms:modified xsi:type="dcterms:W3CDTF">2025-06-27T09:27:00Z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02F858BDC41644DF8D4003B2F5964358_13</vt:lpwstr>
  </property>
</Properties>
</file>