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2" w:rsidRDefault="002C3299" w:rsidP="00BD0912">
      <w:pPr>
        <w:ind w:left="1880"/>
        <w:rPr>
          <w:sz w:val="20"/>
          <w:szCs w:val="20"/>
        </w:rPr>
      </w:pPr>
      <w:r w:rsidRPr="002C3299">
        <w:rPr>
          <w:rFonts w:ascii="Cambria" w:eastAsia="Cambria" w:hAnsi="Cambria" w:cs="Cambria"/>
          <w:noProof/>
          <w:sz w:val="20"/>
          <w:szCs w:val="20"/>
        </w:rPr>
        <w:pict>
          <v:line id="Shape 1" o:spid="_x0000_s1027" style="position:absolute;left:0;text-align:left;z-index:251661312;visibility:visible;mso-wrap-distance-left:0;mso-wrap-distance-right:0;mso-position-horizontal-relative:page;mso-position-vertical-relative:page" from="53pt,36.45pt" to="563.8pt,36.45pt" o:allowincell="f" strokecolor="gray" strokeweight=".76197mm">
            <w10:wrap anchorx="page" anchory="page"/>
          </v:line>
        </w:pict>
      </w:r>
      <w:r w:rsidR="00BD0912"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</wp:posOffset>
            </wp:positionV>
            <wp:extent cx="838200" cy="904875"/>
            <wp:effectExtent l="19050" t="0" r="0" b="0"/>
            <wp:wrapSquare wrapText="bothSides"/>
            <wp:docPr id="3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299">
        <w:rPr>
          <w:rFonts w:ascii="Cambria" w:eastAsia="Cambria" w:hAnsi="Cambria" w:cs="Cambria"/>
          <w:noProof/>
          <w:sz w:val="20"/>
          <w:szCs w:val="20"/>
        </w:rPr>
        <w:pict>
          <v:line id="Shape 2" o:spid="_x0000_s1028" style="position:absolute;left:0;text-align:left;z-index:251662336;visibility:visible;mso-wrap-distance-left:0;mso-wrap-distance-right:0;mso-position-horizontal-relative:page;mso-position-vertical-relative:page" from="51.7pt,121.8pt" to="562.5pt,121.8pt" o:allowincell="f" strokecolor="gray" strokeweight="2.16pt">
            <w10:wrap anchorx="page" anchory="page"/>
          </v:line>
        </w:pict>
      </w:r>
      <w:r w:rsidRPr="002C3299">
        <w:rPr>
          <w:rFonts w:ascii="Cambria" w:eastAsia="Cambria" w:hAnsi="Cambria" w:cs="Cambria"/>
          <w:noProof/>
          <w:sz w:val="20"/>
          <w:szCs w:val="20"/>
        </w:rPr>
        <w:pict>
          <v:line id="Shape 3" o:spid="_x0000_s1029" style="position:absolute;left:0;text-align:left;z-index:251663360;visibility:visible;mso-wrap-distance-left:0;mso-wrap-distance-right:0;mso-position-horizontal-relative:page;mso-position-vertical-relative:page" from="52.8pt,35.4pt" to="52.8pt,157.9pt" o:allowincell="f" strokecolor="gray" strokeweight=".76197mm">
            <w10:wrap anchorx="page" anchory="page"/>
          </v:line>
        </w:pict>
      </w:r>
      <w:r w:rsidR="00355346">
        <w:rPr>
          <w:rFonts w:ascii="Cambria" w:eastAsia="Cambria" w:hAnsi="Cambria" w:cs="Cambria"/>
          <w:sz w:val="20"/>
          <w:szCs w:val="20"/>
        </w:rPr>
        <w:t xml:space="preserve"> </w:t>
      </w:r>
      <w:r w:rsidR="00BD0912">
        <w:rPr>
          <w:rFonts w:ascii="Cambria" w:eastAsia="Cambria" w:hAnsi="Cambria" w:cs="Cambria"/>
          <w:sz w:val="20"/>
          <w:szCs w:val="20"/>
        </w:rPr>
        <w:t>РЕПУБЛИКА СРБИЈА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BD0912" w:rsidRDefault="00935C15" w:rsidP="00BD0912">
      <w:pPr>
        <w:spacing w:line="238" w:lineRule="auto"/>
        <w:ind w:left="18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Аутономна П</w:t>
      </w:r>
      <w:r w:rsidR="00BD0912">
        <w:rPr>
          <w:rFonts w:ascii="Cambria" w:eastAsia="Cambria" w:hAnsi="Cambria" w:cs="Cambria"/>
          <w:sz w:val="20"/>
          <w:szCs w:val="20"/>
        </w:rPr>
        <w:t>окрајина Војводина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/>
        </w:rPr>
      </w:pPr>
      <w:r>
        <w:rPr>
          <w:rFonts w:ascii="Cambria" w:eastAsia="Cambria" w:hAnsi="Cambria" w:cs="Cambria"/>
          <w:sz w:val="20"/>
          <w:szCs w:val="20"/>
        </w:rPr>
        <w:t xml:space="preserve">Општина </w:t>
      </w:r>
      <w:r>
        <w:rPr>
          <w:rFonts w:ascii="Cambria" w:eastAsia="Cambria" w:hAnsi="Cambria" w:cs="Cambria"/>
          <w:sz w:val="20"/>
          <w:szCs w:val="20"/>
          <w:lang w:val="sr-Cyrl-CS"/>
        </w:rPr>
        <w:t>Ириг</w:t>
      </w:r>
      <w:r>
        <w:rPr>
          <w:sz w:val="20"/>
          <w:szCs w:val="20"/>
          <w:lang w:val="sr-Cyrl-CS"/>
        </w:rPr>
        <w:t>-</w:t>
      </w:r>
      <w:r>
        <w:rPr>
          <w:rFonts w:ascii="Cambria" w:eastAsia="Cambria" w:hAnsi="Cambria" w:cs="Cambria"/>
          <w:sz w:val="20"/>
          <w:szCs w:val="20"/>
        </w:rPr>
        <w:t>Општинска управа</w:t>
      </w:r>
    </w:p>
    <w:p w:rsidR="00E8789D" w:rsidRPr="00E8789D" w:rsidRDefault="00E8789D" w:rsidP="00BD0912">
      <w:pPr>
        <w:ind w:left="1880"/>
        <w:rPr>
          <w:rFonts w:ascii="Cambria" w:eastAsia="Cambria" w:hAnsi="Cambria" w:cs="Cambria"/>
          <w:sz w:val="20"/>
          <w:szCs w:val="20"/>
          <w:lang/>
        </w:rPr>
      </w:pPr>
      <w:r>
        <w:rPr>
          <w:rFonts w:ascii="Cambria" w:eastAsia="Cambria" w:hAnsi="Cambria" w:cs="Cambria"/>
          <w:sz w:val="20"/>
          <w:szCs w:val="20"/>
          <w:lang/>
        </w:rPr>
        <w:t>Одељење за ЛЕР и ЛПА</w:t>
      </w:r>
    </w:p>
    <w:p w:rsidR="00935C15" w:rsidRPr="00E8789D" w:rsidRDefault="00BD0912" w:rsidP="00E8789D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 xml:space="preserve">Служба за </w:t>
      </w:r>
      <w:r w:rsidR="00E8789D">
        <w:rPr>
          <w:rFonts w:ascii="Cambria" w:eastAsia="Cambria" w:hAnsi="Cambria" w:cs="Cambria"/>
          <w:sz w:val="20"/>
          <w:szCs w:val="20"/>
          <w:lang w:val="sr-Cyrl-CS"/>
        </w:rPr>
        <w:t>локалну пореску админис.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Pr="00CF60D1" w:rsidRDefault="00E8789D" w:rsidP="00BD0912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Војводе Путника1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D0912" w:rsidRDefault="00BD0912" w:rsidP="00BD0912">
      <w:pPr>
        <w:spacing w:line="191" w:lineRule="exact"/>
        <w:rPr>
          <w:sz w:val="24"/>
          <w:szCs w:val="24"/>
        </w:rPr>
      </w:pP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Правни основ: Закон о пореском</w:t>
      </w:r>
    </w:p>
    <w:p w:rsidR="00BD0912" w:rsidRPr="00CF60D1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0" style="position:absolute;z-index:251664384;visibility:visible;mso-wrap-distance-left:0;mso-wrap-distance-right:0" from="-16.7pt,-28.05pt" to="-16.7pt,94.4pt" o:allowincell="f" strokecolor="gray" strokeweight="2.16pt"/>
        </w:pict>
      </w:r>
      <w:r>
        <w:rPr>
          <w:noProof/>
          <w:sz w:val="24"/>
          <w:szCs w:val="24"/>
        </w:rPr>
        <w:pict>
          <v:line id="Shape 6" o:spid="_x0000_s1031" style="position:absolute;z-index:251665408;visibility:visible;mso-wrap-distance-left:0;mso-wrap-distance-right:0" from="-302.25pt,93.35pt" to="208.5pt,93.35pt" o:allowincell="f" strokecolor="gray" strokeweight=".76197mm"/>
        </w:pict>
      </w:r>
      <w:r>
        <w:rPr>
          <w:noProof/>
          <w:sz w:val="24"/>
          <w:szCs w:val="24"/>
        </w:rPr>
        <w:pict>
          <v:line id="Shape 7" o:spid="_x0000_s1032" style="position:absolute;z-index:251666432;visibility:visible;mso-wrap-distance-left:0;mso-wrap-distance-right:0" from="207.45pt,-28.05pt" to="207.45pt,94.4pt" o:allowincell="f" strokecolor="gray" strokeweight=".76197mm"/>
        </w:pict>
      </w:r>
    </w:p>
    <w:p w:rsidR="00BD0912" w:rsidRPr="00CF60D1" w:rsidRDefault="00BD0912" w:rsidP="00BD0912">
      <w:pPr>
        <w:spacing w:line="238" w:lineRule="auto"/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поступку и пореској администрацији</w:t>
      </w:r>
    </w:p>
    <w:p w:rsidR="00BD0912" w:rsidRPr="00CF60D1" w:rsidRDefault="00BD0912" w:rsidP="00BD0912">
      <w:pPr>
        <w:spacing w:line="188" w:lineRule="exact"/>
        <w:rPr>
          <w:sz w:val="24"/>
          <w:szCs w:val="24"/>
        </w:rPr>
      </w:pPr>
    </w:p>
    <w:p w:rsidR="00BD0912" w:rsidRDefault="00BD0912" w:rsidP="00BD0912">
      <w:pPr>
        <w:ind w:right="380"/>
        <w:jc w:val="center"/>
        <w:rPr>
          <w:rFonts w:ascii="Cambria" w:eastAsia="Cambria" w:hAnsi="Cambria" w:cs="Cambria"/>
          <w:bCs/>
          <w:sz w:val="19"/>
          <w:szCs w:val="19"/>
          <w:lang w:val="sr-Cyrl-CS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>("Службен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 xml:space="preserve">и </w:t>
      </w:r>
      <w:r w:rsidRPr="00CF60D1">
        <w:rPr>
          <w:rFonts w:ascii="Cambria" w:eastAsia="Cambria" w:hAnsi="Cambria" w:cs="Cambria"/>
          <w:bCs/>
          <w:sz w:val="19"/>
          <w:szCs w:val="19"/>
        </w:rPr>
        <w:t xml:space="preserve">гласник РС", број </w:t>
      </w: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 xml:space="preserve">80/2002, 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>.....</w:t>
      </w:r>
      <w:r w:rsidR="00E8789D">
        <w:rPr>
          <w:rFonts w:ascii="Cambria" w:eastAsia="Cambria" w:hAnsi="Cambria" w:cs="Cambria"/>
          <w:bCs/>
          <w:sz w:val="19"/>
          <w:szCs w:val="19"/>
          <w:lang/>
        </w:rPr>
        <w:t>138/22</w:t>
      </w:r>
      <w:r w:rsidRPr="00CF60D1">
        <w:rPr>
          <w:rFonts w:ascii="Cambria" w:eastAsia="Cambria" w:hAnsi="Cambria" w:cs="Cambria"/>
          <w:bCs/>
          <w:sz w:val="20"/>
          <w:szCs w:val="20"/>
        </w:rPr>
        <w:t>)</w:t>
      </w:r>
    </w:p>
    <w:p w:rsidR="00BD0912" w:rsidRPr="00CF60D1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ectPr w:rsidR="00BD0912">
          <w:pgSz w:w="12240" w:h="15840"/>
          <w:pgMar w:top="824" w:right="1040" w:bottom="0" w:left="1040" w:header="0" w:footer="0" w:gutter="0"/>
          <w:cols w:num="2" w:space="720" w:equalWidth="0">
            <w:col w:w="5320" w:space="720"/>
            <w:col w:w="4120"/>
          </w:cols>
        </w:sectPr>
      </w:pPr>
    </w:p>
    <w:p w:rsidR="00BD0912" w:rsidRDefault="002C3299" w:rsidP="00BD0912">
      <w:pPr>
        <w:spacing w:line="321" w:lineRule="exact"/>
        <w:rPr>
          <w:sz w:val="24"/>
          <w:szCs w:val="24"/>
        </w:rPr>
      </w:pPr>
      <w:r w:rsidRPr="002C3299">
        <w:rPr>
          <w:noProof/>
          <w:sz w:val="20"/>
          <w:szCs w:val="20"/>
        </w:rPr>
        <w:lastRenderedPageBreak/>
        <w:pict>
          <v:rect id="_x0000_s1048" style="position:absolute;margin-left:477pt;margin-top:15.8pt;width:14.65pt;height:10.8pt;z-index:251683840"/>
        </w:pict>
      </w:r>
      <w:r w:rsidRPr="002C3299">
        <w:rPr>
          <w:noProof/>
          <w:sz w:val="20"/>
          <w:szCs w:val="20"/>
        </w:rPr>
        <w:pict>
          <v:rect id="_x0000_s1047" style="position:absolute;margin-left:255.65pt;margin-top:15.8pt;width:14.65pt;height:10.8pt;z-index:251682816"/>
        </w:pict>
      </w:r>
    </w:p>
    <w:tbl>
      <w:tblPr>
        <w:tblW w:w="10066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1"/>
        <w:gridCol w:w="5465"/>
      </w:tblGrid>
      <w:tr w:rsidR="00BD0912" w:rsidTr="007D60ED">
        <w:trPr>
          <w:trHeight w:val="234"/>
        </w:trPr>
        <w:tc>
          <w:tcPr>
            <w:tcW w:w="4601" w:type="dxa"/>
            <w:vAlign w:val="bottom"/>
          </w:tcPr>
          <w:p w:rsidR="00BD0912" w:rsidRPr="007D60ED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Контролна листа </w:t>
            </w:r>
            <w:r w:rsidR="007D60ED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D60E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КАНЦЕЛАРИЈСКА КОНТРОЛА</w:t>
            </w:r>
          </w:p>
        </w:tc>
        <w:tc>
          <w:tcPr>
            <w:tcW w:w="5465" w:type="dxa"/>
            <w:vAlign w:val="bottom"/>
          </w:tcPr>
          <w:p w:rsidR="00BD0912" w:rsidRPr="007D60ED" w:rsidRDefault="007D60ED" w:rsidP="00F62548">
            <w:pPr>
              <w:ind w:left="4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</w:t>
            </w:r>
            <w:r w:rsidRPr="007D60ED">
              <w:rPr>
                <w:b/>
                <w:sz w:val="20"/>
                <w:szCs w:val="20"/>
                <w:lang w:val="sr-Cyrl-CS"/>
              </w:rPr>
              <w:t>ТЕРЕНСКА КОНТРОЛА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:rsidR="00BD0912" w:rsidRPr="007D60ED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8" o:spid="_x0000_s1033" style="position:absolute;z-index:251667456;visibility:visible;mso-wrap-distance-left:0;mso-wrap-distance-right:0;mso-position-horizontal-relative:text;mso-position-vertical-relative:text" from=".05pt,17pt" to="507.85pt,17pt" o:allowincell="f" strokeweight=".96pt"/>
        </w:pict>
      </w:r>
      <w:r>
        <w:rPr>
          <w:noProof/>
          <w:sz w:val="24"/>
          <w:szCs w:val="24"/>
        </w:rPr>
        <w:pict>
          <v:line id="Shape 9" o:spid="_x0000_s1034" style="position:absolute;z-index:251668480;visibility:visible;mso-wrap-distance-left:0;mso-wrap-distance-right:0;mso-position-horizontal-relative:text;mso-position-vertical-relative:text" from=".05pt,41.45pt" to="507.85pt,41.45pt" o:allowincell="f" strokeweight=".33864mm"/>
        </w:pict>
      </w:r>
      <w:r>
        <w:rPr>
          <w:noProof/>
          <w:sz w:val="24"/>
          <w:szCs w:val="24"/>
        </w:rPr>
        <w:pict>
          <v:line id="Shape 10" o:spid="_x0000_s1035" style="position:absolute;z-index:251669504;visibility:visible;mso-wrap-distance-left:0;mso-wrap-distance-right:0;mso-position-horizontal-relative:text;mso-position-vertical-relative:text" from=".05pt,65.95pt" to="507.85pt,65.95pt" o:allowincell="f" strokeweight=".96pt"/>
        </w:pict>
      </w:r>
      <w:r>
        <w:rPr>
          <w:noProof/>
          <w:sz w:val="24"/>
          <w:szCs w:val="24"/>
        </w:rPr>
        <w:pict>
          <v:line id="Shape 11" o:spid="_x0000_s1036" style="position:absolute;z-index:251670528;visibility:visible;mso-wrap-distance-left:0;mso-wrap-distance-right:0;mso-position-horizontal-relative:text;mso-position-vertical-relative:text" from=".05pt,102.05pt" to="507.85pt,102.05pt" o:allowincell="f" strokeweight=".96pt"/>
        </w:pict>
      </w:r>
      <w:r>
        <w:rPr>
          <w:noProof/>
          <w:sz w:val="24"/>
          <w:szCs w:val="24"/>
        </w:rPr>
        <w:pict>
          <v:line id="Shape 12" o:spid="_x0000_s1037" style="position:absolute;z-index:251671552;visibility:visible;mso-wrap-distance-left:0;mso-wrap-distance-right:0;mso-position-horizontal-relative:text;mso-position-vertical-relative:text" from=".55pt,16.5pt" to=".55pt,470pt" o:allowincell="f" strokeweight=".33864mm"/>
        </w:pict>
      </w:r>
      <w:r>
        <w:rPr>
          <w:noProof/>
          <w:sz w:val="24"/>
          <w:szCs w:val="24"/>
        </w:rPr>
        <w:pict>
          <v:line id="Shape 13" o:spid="_x0000_s1038" style="position:absolute;z-index:251672576;visibility:visible;mso-wrap-distance-left:0;mso-wrap-distance-right:0;mso-position-horizontal-relative:text;mso-position-vertical-relative:text" from="507.4pt,16.5pt" to="507.4pt,568.8pt" o:allowincell="f" strokeweight=".33864mm"/>
        </w:pict>
      </w:r>
    </w:p>
    <w:p w:rsidR="00BD0912" w:rsidRDefault="00BD0912" w:rsidP="00BD0912">
      <w:pPr>
        <w:spacing w:line="329" w:lineRule="exact"/>
        <w:rPr>
          <w:sz w:val="24"/>
          <w:szCs w:val="24"/>
        </w:rPr>
      </w:pPr>
    </w:p>
    <w:p w:rsidR="00BD0912" w:rsidRPr="00D5743E" w:rsidRDefault="00BD0912" w:rsidP="00BD0912">
      <w:pPr>
        <w:tabs>
          <w:tab w:val="left" w:pos="68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sr-Cyrl-CS"/>
        </w:rPr>
        <w:t>1.</w:t>
      </w:r>
      <w:r w:rsidRPr="00D5743E">
        <w:rPr>
          <w:rFonts w:ascii="Cambria" w:eastAsia="Cambria" w:hAnsi="Cambria" w:cs="Cambria"/>
          <w:b/>
          <w:bCs/>
          <w:sz w:val="20"/>
          <w:szCs w:val="20"/>
        </w:rPr>
        <w:t>Идентификациони подаци</w:t>
      </w:r>
    </w:p>
    <w:p w:rsidR="00BD0912" w:rsidRDefault="00BD0912" w:rsidP="00BD0912">
      <w:pPr>
        <w:spacing w:line="25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Подаци о правном лицу / предузетнику / физичком лицу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9" style="position:absolute;z-index:251673600;visibility:visible;mso-wrap-distance-left:0;mso-wrap-distance-right:0" from="221.4pt,11.8pt" to="221.4pt,141.3pt" o:allowincell="f" strokeweight=".33864mm"/>
        </w:pict>
      </w:r>
    </w:p>
    <w:p w:rsidR="00BD0912" w:rsidRDefault="00BD0912" w:rsidP="00BD0912">
      <w:pPr>
        <w:spacing w:line="23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Назив правног лица /</w:t>
      </w: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предузетника / име и</w:t>
      </w:r>
    </w:p>
    <w:p w:rsidR="00BD0912" w:rsidRDefault="00BD0912" w:rsidP="00BD0912">
      <w:pPr>
        <w:spacing w:line="23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презиме физичког лица</w:t>
      </w:r>
    </w:p>
    <w:p w:rsidR="00BD0912" w:rsidRDefault="00BD0912" w:rsidP="00BD0912">
      <w:pPr>
        <w:spacing w:line="76" w:lineRule="exact"/>
        <w:rPr>
          <w:sz w:val="24"/>
          <w:szCs w:val="24"/>
        </w:rPr>
      </w:pPr>
    </w:p>
    <w:p w:rsidR="00BD0912" w:rsidRDefault="003D59D4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ПИБ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040" style="position:absolute;z-index:251674624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3D59D4" w:rsidP="003D59D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Матични број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6" o:spid="_x0000_s1041" style="position:absolute;z-index:251675648;visibility:visible;mso-wrap-distance-left:0;mso-wrap-distance-right:0" from=".05pt,.55pt" to="507.85pt,.55pt" o:allowincell="f" strokeweight=".96pt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Место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42" style="position:absolute;z-index:251676672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5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 w:rsidRPr="003D59D4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Адреса (улица и број)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" o:spid="_x0000_s1043" style="position:absolute;z-index:251677696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ЈМБГ</w:t>
      </w:r>
    </w:p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9" o:spid="_x0000_s1044" style="position:absolute;z-index:251678720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Телефон, Факс, E-mail</w:t>
      </w: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800"/>
        <w:gridCol w:w="340"/>
        <w:gridCol w:w="680"/>
        <w:gridCol w:w="1120"/>
        <w:gridCol w:w="1480"/>
        <w:gridCol w:w="1340"/>
        <w:gridCol w:w="20"/>
      </w:tblGrid>
      <w:tr w:rsidR="00BD0912" w:rsidTr="00F62548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>блик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јавног прихода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опредељени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утврђен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изабери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9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не воде пословне књиге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воде пословне књиге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D0912" w:rsidRPr="00164796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окалне комуналне таксе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(истицање фирме)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164796">
        <w:trPr>
          <w:trHeight w:val="7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Pr="00164796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Н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акнада за заштиту и унапређивање животне средине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пословни простор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-(</w:t>
            </w:r>
            <w:r w:rsidR="00164796">
              <w:rPr>
                <w:rFonts w:ascii="Cambria" w:eastAsia="Cambria" w:hAnsi="Cambria" w:cs="Cambria"/>
                <w:sz w:val="20"/>
                <w:szCs w:val="20"/>
              </w:rPr>
              <w:t>рекламни панои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, летње баште,еко такса)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1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Контрола пријема и обрада пореских пријава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</w:rPr>
              <w:t>ореска пријава је формално исправна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ореска пријава је потпуна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</w:rPr>
              <w:t>ореска пријава је математички тачна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7D60ED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Вршење канцеларијске/теренске </w:t>
            </w:r>
            <w:r w:rsidR="00BD091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Пореска пријава поднета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935C15" w:rsidP="00935C1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Обвезник,пуномоћник или заступник учествује 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поступку контроле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Подаци утврђени у контроли одговарају другим</w:t>
            </w: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расположивим подацима од значаја за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опорезивање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УКУПАН БРОЈ БОДОВА: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</w:tbl>
    <w:p w:rsidR="00BD0912" w:rsidRDefault="002C3299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0" o:spid="_x0000_s1045" style="position:absolute;margin-left:.05pt;margin-top:-98.75pt;width:.95pt;height:.95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21" o:spid="_x0000_s1046" style="position:absolute;margin-left:19.15pt;margin-top:-98.75pt;width:1pt;height:.95pt;z-index:-251635712;visibility:visible;mso-wrap-distance-left:0;mso-wrap-distance-right:0;mso-position-horizontal-relative:text;mso-position-vertical-relative:text" o:allowincell="f" fillcolor="black" stroked="f"/>
        </w:pict>
      </w:r>
    </w:p>
    <w:p w:rsidR="00BD0912" w:rsidRDefault="00BD0912" w:rsidP="00BD0912">
      <w:pPr>
        <w:sectPr w:rsidR="00BD0912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Pr="00CF60D1" w:rsidRDefault="00BD0912" w:rsidP="00BD0912">
      <w:pPr>
        <w:tabs>
          <w:tab w:val="left" w:pos="5400"/>
        </w:tabs>
        <w:rPr>
          <w:sz w:val="20"/>
          <w:szCs w:val="20"/>
          <w:lang w:val="sr-Cyrl-CS"/>
        </w:rPr>
        <w:sectPr w:rsidR="00BD0912" w:rsidRPr="00CF60D1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  <w:r>
        <w:rPr>
          <w:sz w:val="20"/>
          <w:szCs w:val="20"/>
        </w:rPr>
        <w:tab/>
      </w:r>
    </w:p>
    <w:p w:rsidR="00BD0912" w:rsidRDefault="00BD0912" w:rsidP="00935C15">
      <w:r w:rsidRPr="00935C15"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645583</wp:posOffset>
            </wp:positionH>
            <wp:positionV relativeFrom="page">
              <wp:posOffset>1016000</wp:posOffset>
            </wp:positionV>
            <wp:extent cx="6489912" cy="2167467"/>
            <wp:effectExtent l="19050" t="0" r="6138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6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912" w:rsidRDefault="00BD0912" w:rsidP="00BD0912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ТАБЕЛА ЗА УТВРЂИВАЊЕ СТЕПЕНА РИЗИКА</w:t>
      </w:r>
    </w:p>
    <w:p w:rsidR="00BD0912" w:rsidRDefault="00BD0912" w:rsidP="00BD091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056"/>
        <w:gridCol w:w="1180"/>
        <w:gridCol w:w="1500"/>
        <w:gridCol w:w="4045"/>
      </w:tblGrid>
      <w:tr w:rsidR="00BD0912" w:rsidTr="00935C15">
        <w:trPr>
          <w:trHeight w:val="90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степен ризика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распон броја бодова</w:t>
            </w: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обележи утврђени степен ризика по броју</w:t>
            </w:r>
          </w:p>
        </w:tc>
      </w:tr>
      <w:tr w:rsidR="00BD0912" w:rsidTr="00935C15">
        <w:trPr>
          <w:trHeight w:val="235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бодова</w:t>
            </w:r>
          </w:p>
        </w:tc>
      </w:tr>
      <w:tr w:rsidR="00BD0912" w:rsidTr="00935C15">
        <w:trPr>
          <w:trHeight w:val="13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Незнатан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Низак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</w:t>
            </w:r>
          </w:p>
          <w:p w:rsidR="00BD0912" w:rsidRPr="00CF60D1" w:rsidRDefault="00BD0912" w:rsidP="00F62548">
            <w:pPr>
              <w:spacing w:line="223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40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Висок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60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Критичан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 и више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721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bottom"/>
          </w:tcPr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BD0912" w:rsidRDefault="00BD0912" w:rsidP="00F62548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НАДЗИРАНИ СУБЈЕКТ</w:t>
            </w: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D0912" w:rsidRDefault="00BD0912" w:rsidP="00F6254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(м.п.)</w:t>
            </w:r>
          </w:p>
        </w:tc>
        <w:tc>
          <w:tcPr>
            <w:tcW w:w="4045" w:type="dxa"/>
            <w:vAlign w:val="bottom"/>
          </w:tcPr>
          <w:p w:rsidR="00BD0912" w:rsidRPr="000765CC" w:rsidRDefault="00BD0912" w:rsidP="00F62548">
            <w:pPr>
              <w:ind w:left="1380"/>
              <w:rPr>
                <w:sz w:val="20"/>
                <w:szCs w:val="20"/>
              </w:rPr>
            </w:pPr>
            <w:r w:rsidRPr="000765CC">
              <w:rPr>
                <w:rFonts w:ascii="Cambria" w:eastAsia="Cambria" w:hAnsi="Cambria" w:cs="Cambria"/>
                <w:sz w:val="20"/>
                <w:szCs w:val="20"/>
              </w:rPr>
              <w:t>ПОРЕСКИ ИНСПЕКТОР</w:t>
            </w:r>
          </w:p>
        </w:tc>
      </w:tr>
    </w:tbl>
    <w:p w:rsidR="00BD0912" w:rsidRDefault="00BD0912" w:rsidP="00BD0912">
      <w:pPr>
        <w:spacing w:line="1" w:lineRule="exact"/>
        <w:rPr>
          <w:sz w:val="20"/>
          <w:szCs w:val="20"/>
        </w:rPr>
      </w:pPr>
    </w:p>
    <w:p w:rsidR="000C3E1E" w:rsidRDefault="000C3E1E"/>
    <w:sectPr w:rsidR="000C3E1E" w:rsidSect="00D00BD4">
      <w:pgSz w:w="12240" w:h="15840"/>
      <w:pgMar w:top="1440" w:right="1020" w:bottom="1440" w:left="100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29" w:rsidRDefault="00F87829" w:rsidP="00FF6BBA">
      <w:r>
        <w:separator/>
      </w:r>
    </w:p>
  </w:endnote>
  <w:endnote w:type="continuationSeparator" w:id="1">
    <w:p w:rsidR="00F87829" w:rsidRDefault="00F87829" w:rsidP="00F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29" w:rsidRDefault="00F87829" w:rsidP="00FF6BBA">
      <w:r>
        <w:separator/>
      </w:r>
    </w:p>
  </w:footnote>
  <w:footnote w:type="continuationSeparator" w:id="1">
    <w:p w:rsidR="00F87829" w:rsidRDefault="00F87829" w:rsidP="00FF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12"/>
    <w:rsid w:val="00095C8A"/>
    <w:rsid w:val="000A7A8E"/>
    <w:rsid w:val="000C3E1E"/>
    <w:rsid w:val="000F15ED"/>
    <w:rsid w:val="00111C9E"/>
    <w:rsid w:val="00117741"/>
    <w:rsid w:val="00164796"/>
    <w:rsid w:val="001C7328"/>
    <w:rsid w:val="002002F1"/>
    <w:rsid w:val="00204F3A"/>
    <w:rsid w:val="0026555E"/>
    <w:rsid w:val="0029245E"/>
    <w:rsid w:val="002C3299"/>
    <w:rsid w:val="00301FF9"/>
    <w:rsid w:val="00331425"/>
    <w:rsid w:val="00355346"/>
    <w:rsid w:val="003D59D4"/>
    <w:rsid w:val="0042126E"/>
    <w:rsid w:val="00466DFD"/>
    <w:rsid w:val="00522881"/>
    <w:rsid w:val="005813A7"/>
    <w:rsid w:val="00591A50"/>
    <w:rsid w:val="00640C76"/>
    <w:rsid w:val="0076334D"/>
    <w:rsid w:val="007D60ED"/>
    <w:rsid w:val="007E74B0"/>
    <w:rsid w:val="00804C7D"/>
    <w:rsid w:val="008A5038"/>
    <w:rsid w:val="00935C15"/>
    <w:rsid w:val="00960F3E"/>
    <w:rsid w:val="00A27197"/>
    <w:rsid w:val="00B21B61"/>
    <w:rsid w:val="00B54730"/>
    <w:rsid w:val="00B70282"/>
    <w:rsid w:val="00BD0912"/>
    <w:rsid w:val="00BF7546"/>
    <w:rsid w:val="00C269CC"/>
    <w:rsid w:val="00D94DE4"/>
    <w:rsid w:val="00E21E90"/>
    <w:rsid w:val="00E23886"/>
    <w:rsid w:val="00E816D1"/>
    <w:rsid w:val="00E8789D"/>
    <w:rsid w:val="00EB2F7F"/>
    <w:rsid w:val="00EC7737"/>
    <w:rsid w:val="00ED2EDC"/>
    <w:rsid w:val="00F672C0"/>
    <w:rsid w:val="00F87829"/>
    <w:rsid w:val="00FC1BF2"/>
    <w:rsid w:val="00FE0473"/>
    <w:rsid w:val="00FE2EEE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719-AFC4-48B8-BAD2-8812381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2021-11-09T12:02:00Z</cp:lastPrinted>
  <dcterms:created xsi:type="dcterms:W3CDTF">2023-03-17T12:32:00Z</dcterms:created>
  <dcterms:modified xsi:type="dcterms:W3CDTF">2023-03-17T12:36:00Z</dcterms:modified>
</cp:coreProperties>
</file>