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90" w:rsidRPr="00D97492" w:rsidRDefault="00F70B90" w:rsidP="00E6125F">
      <w:pPr>
        <w:spacing w:line="360" w:lineRule="auto"/>
        <w:ind w:right="220"/>
        <w:rPr>
          <w:rFonts w:ascii="Tahoma" w:hAnsi="Tahoma" w:cs="Tahoma"/>
          <w:b/>
          <w:sz w:val="22"/>
          <w:szCs w:val="22"/>
        </w:rPr>
      </w:pPr>
      <w:r w:rsidRPr="00E6125F">
        <w:rPr>
          <w:rFonts w:ascii="Tahoma" w:hAnsi="Tahoma" w:cs="Tahoma"/>
          <w:sz w:val="22"/>
          <w:szCs w:val="22"/>
          <w:lang w:val="sr-Cyrl-CS"/>
        </w:rPr>
        <w:t xml:space="preserve">Образац  </w:t>
      </w:r>
      <w:r w:rsidR="00D97492">
        <w:rPr>
          <w:rFonts w:ascii="Tahoma" w:hAnsi="Tahoma" w:cs="Tahoma"/>
          <w:sz w:val="22"/>
          <w:szCs w:val="22"/>
        </w:rPr>
        <w:t>8</w:t>
      </w:r>
    </w:p>
    <w:p w:rsidR="00F70B90" w:rsidRDefault="00F70B90" w:rsidP="00F70B90">
      <w:pPr>
        <w:jc w:val="center"/>
        <w:rPr>
          <w:rFonts w:ascii="Tahoma" w:hAnsi="Tahoma" w:cs="Tahoma"/>
          <w:b/>
          <w:noProof/>
          <w:spacing w:val="6"/>
          <w:lang w:val="sr-Cyrl-RS" w:eastAsia="sr-Latn-RS"/>
        </w:rPr>
      </w:pPr>
    </w:p>
    <w:p w:rsidR="00E84F39" w:rsidRDefault="00E84F39" w:rsidP="00F70B90">
      <w:pPr>
        <w:jc w:val="center"/>
        <w:rPr>
          <w:rFonts w:ascii="Tahoma" w:hAnsi="Tahoma" w:cs="Tahoma"/>
          <w:b/>
          <w:noProof/>
          <w:spacing w:val="6"/>
          <w:lang w:val="sr-Cyrl-RS" w:eastAsia="sr-Latn-RS"/>
        </w:rPr>
      </w:pPr>
    </w:p>
    <w:p w:rsidR="00E84F39" w:rsidRPr="00E84F39" w:rsidRDefault="00E84F39" w:rsidP="00F70B90">
      <w:pPr>
        <w:jc w:val="center"/>
        <w:rPr>
          <w:rFonts w:ascii="Tahoma" w:hAnsi="Tahoma" w:cs="Tahoma"/>
          <w:b/>
          <w:spacing w:val="6"/>
          <w:sz w:val="22"/>
          <w:szCs w:val="22"/>
          <w:lang w:val="sr-Cyrl-RS"/>
        </w:rPr>
      </w:pPr>
      <w:r w:rsidRPr="00E84F39">
        <w:rPr>
          <w:rFonts w:ascii="Tahoma" w:hAnsi="Tahoma" w:cs="Tahoma"/>
          <w:b/>
          <w:bCs/>
          <w:noProof/>
          <w:lang w:val="sr-Latn-RS" w:eastAsia="sr-Latn-RS"/>
        </w:rPr>
        <w:drawing>
          <wp:inline distT="0" distB="0" distL="0" distR="0" wp14:anchorId="38203107" wp14:editId="24CF0298">
            <wp:extent cx="84328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280" cy="809625"/>
                    </a:xfrm>
                    <a:prstGeom prst="rect">
                      <a:avLst/>
                    </a:prstGeom>
                    <a:noFill/>
                    <a:ln>
                      <a:noFill/>
                    </a:ln>
                  </pic:spPr>
                </pic:pic>
              </a:graphicData>
            </a:graphic>
          </wp:inline>
        </w:drawing>
      </w:r>
    </w:p>
    <w:p w:rsidR="00F70B90" w:rsidRPr="00E6125F" w:rsidRDefault="00E6125F" w:rsidP="00E6125F">
      <w:pPr>
        <w:pStyle w:val="BodyText"/>
        <w:ind w:firstLine="0"/>
        <w:jc w:val="center"/>
        <w:rPr>
          <w:rFonts w:ascii="Tahoma" w:hAnsi="Tahoma" w:cs="Tahoma"/>
          <w:bCs/>
          <w:szCs w:val="22"/>
          <w:lang w:val="sr-Cyrl-CS"/>
        </w:rPr>
      </w:pPr>
      <w:r w:rsidRPr="00E6125F">
        <w:rPr>
          <w:rFonts w:ascii="Tahoma" w:hAnsi="Tahoma" w:cs="Tahoma"/>
          <w:bCs/>
          <w:szCs w:val="22"/>
          <w:lang w:val="sr-Cyrl-CS"/>
        </w:rPr>
        <w:t xml:space="preserve">ОПШТИНА </w:t>
      </w:r>
      <w:r w:rsidR="00E84F39">
        <w:rPr>
          <w:rFonts w:ascii="Tahoma" w:hAnsi="Tahoma" w:cs="Tahoma"/>
          <w:bCs/>
          <w:szCs w:val="22"/>
          <w:lang w:val="sr-Cyrl-CS"/>
        </w:rPr>
        <w:t>ИРИГ</w:t>
      </w:r>
      <w:bookmarkStart w:id="0" w:name="_GoBack"/>
      <w:bookmarkEnd w:id="0"/>
    </w:p>
    <w:p w:rsidR="00F70B90" w:rsidRPr="00E6125F" w:rsidRDefault="00F70B90" w:rsidP="00E84F39">
      <w:pPr>
        <w:spacing w:line="360" w:lineRule="auto"/>
        <w:rPr>
          <w:rFonts w:ascii="Tahoma" w:hAnsi="Tahoma" w:cs="Tahoma"/>
          <w:b/>
          <w:sz w:val="22"/>
          <w:szCs w:val="22"/>
          <w:lang w:val="sr-Cyrl-CS"/>
        </w:rPr>
      </w:pPr>
    </w:p>
    <w:p w:rsidR="00F70B90" w:rsidRPr="00E6125F" w:rsidRDefault="00F70B90" w:rsidP="00F70B90">
      <w:pPr>
        <w:spacing w:line="360" w:lineRule="auto"/>
        <w:jc w:val="center"/>
        <w:rPr>
          <w:rFonts w:ascii="Tahoma" w:hAnsi="Tahoma" w:cs="Tahoma"/>
          <w:b/>
          <w:sz w:val="22"/>
          <w:szCs w:val="22"/>
          <w:lang w:val="sr-Cyrl-CS"/>
        </w:rPr>
      </w:pPr>
      <w:r w:rsidRPr="00E6125F">
        <w:rPr>
          <w:rFonts w:ascii="Tahoma" w:hAnsi="Tahoma" w:cs="Tahoma"/>
          <w:b/>
          <w:sz w:val="22"/>
          <w:szCs w:val="22"/>
          <w:lang w:val="sr-Cyrl-CS"/>
        </w:rPr>
        <w:t>ИЗЈАВА О ПАРТНЕРСТВУ</w:t>
      </w:r>
    </w:p>
    <w:p w:rsidR="00F70B90" w:rsidRPr="00E6125F" w:rsidRDefault="00F70B90" w:rsidP="00F70B90">
      <w:pPr>
        <w:spacing w:line="360" w:lineRule="auto"/>
        <w:rPr>
          <w:rFonts w:ascii="Tahoma" w:hAnsi="Tahoma" w:cs="Tahoma"/>
          <w:i/>
          <w:sz w:val="22"/>
          <w:szCs w:val="22"/>
          <w:lang w:val="sr-Cyrl-CS"/>
        </w:rPr>
      </w:pPr>
      <w:r w:rsidRPr="00E6125F">
        <w:rPr>
          <w:rFonts w:ascii="Tahoma" w:hAnsi="Tahoma" w:cs="Tahoma"/>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F70B90" w:rsidRPr="00E6125F" w:rsidRDefault="00F70B90" w:rsidP="00F70B90">
      <w:pPr>
        <w:spacing w:line="360" w:lineRule="auto"/>
        <w:rPr>
          <w:rFonts w:ascii="Tahoma" w:hAnsi="Tahoma" w:cs="Tahoma"/>
          <w:sz w:val="22"/>
          <w:szCs w:val="22"/>
          <w:lang w:val="sr-Cyrl-CS"/>
        </w:rPr>
      </w:pPr>
    </w:p>
    <w:p w:rsidR="00F70B90" w:rsidRPr="00E6125F" w:rsidRDefault="00F70B90" w:rsidP="00F70B90">
      <w:pPr>
        <w:spacing w:line="360" w:lineRule="auto"/>
        <w:rPr>
          <w:rFonts w:ascii="Tahoma" w:hAnsi="Tahoma" w:cs="Tahoma"/>
          <w:sz w:val="22"/>
          <w:szCs w:val="22"/>
          <w:lang w:val="sr-Cyrl-CS"/>
        </w:rPr>
      </w:pPr>
      <w:r w:rsidRPr="00E6125F">
        <w:rPr>
          <w:rFonts w:ascii="Tahoma" w:hAnsi="Tahoma" w:cs="Tahoma"/>
          <w:sz w:val="22"/>
          <w:szCs w:val="22"/>
          <w:lang w:val="sr-Cyrl-CS"/>
        </w:rPr>
        <w:t>НАЗИВ ПРОГРАМА:</w:t>
      </w:r>
    </w:p>
    <w:p w:rsidR="00F70B90" w:rsidRPr="00E6125F" w:rsidRDefault="00F70B90" w:rsidP="00F70B90">
      <w:pPr>
        <w:spacing w:line="360" w:lineRule="auto"/>
        <w:rPr>
          <w:rFonts w:ascii="Tahoma" w:hAnsi="Tahoma" w:cs="Tahoma"/>
          <w:sz w:val="22"/>
          <w:szCs w:val="22"/>
          <w:lang w:val="sr-Cyrl-CS"/>
        </w:rPr>
      </w:pPr>
      <w:r w:rsidRPr="00E6125F">
        <w:rPr>
          <w:rFonts w:ascii="Tahoma" w:hAnsi="Tahoma" w:cs="Tahoma"/>
          <w:sz w:val="22"/>
          <w:szCs w:val="22"/>
          <w:lang w:val="sr-Cyrl-CS"/>
        </w:rPr>
        <w:t>НОСИЛАЦ ПРОГРАМА:</w:t>
      </w:r>
    </w:p>
    <w:p w:rsidR="00F70B90" w:rsidRPr="00E6125F" w:rsidRDefault="00F70B90" w:rsidP="00F70B90">
      <w:pPr>
        <w:spacing w:line="360" w:lineRule="auto"/>
        <w:rPr>
          <w:rFonts w:ascii="Tahoma" w:hAnsi="Tahoma" w:cs="Tahoma"/>
          <w:sz w:val="22"/>
          <w:szCs w:val="22"/>
          <w:lang w:val="sr-Cyrl-CS"/>
        </w:rPr>
      </w:pPr>
    </w:p>
    <w:p w:rsidR="00F70B90" w:rsidRPr="00E6125F" w:rsidRDefault="00F70B90" w:rsidP="00F70B90">
      <w:pPr>
        <w:autoSpaceDE w:val="0"/>
        <w:autoSpaceDN w:val="0"/>
        <w:adjustRightInd w:val="0"/>
        <w:rPr>
          <w:rFonts w:ascii="Tahoma" w:eastAsia="SimSun" w:hAnsi="Tahoma" w:cs="Tahoma"/>
          <w:sz w:val="22"/>
          <w:szCs w:val="22"/>
          <w:lang w:val="sr-Cyrl-CS" w:eastAsia="zh-CN"/>
        </w:rPr>
      </w:pPr>
      <w:r w:rsidRPr="00E6125F">
        <w:rPr>
          <w:rFonts w:ascii="Tahoma" w:eastAsia="SimSun" w:hAnsi="Tahoma" w:cs="Tahoma"/>
          <w:sz w:val="22"/>
          <w:szCs w:val="22"/>
          <w:lang w:val="sr-Cyrl-CS" w:eastAsia="zh-CN"/>
        </w:rPr>
        <w:t>Својим потписом потврђујемо следеће:</w:t>
      </w:r>
    </w:p>
    <w:p w:rsidR="00F70B90" w:rsidRPr="00E6125F" w:rsidRDefault="00F70B90" w:rsidP="00F70B90">
      <w:pPr>
        <w:numPr>
          <w:ilvl w:val="0"/>
          <w:numId w:val="1"/>
        </w:numPr>
        <w:tabs>
          <w:tab w:val="clear" w:pos="1440"/>
          <w:tab w:val="num" w:pos="1080"/>
        </w:tabs>
        <w:autoSpaceDE w:val="0"/>
        <w:autoSpaceDN w:val="0"/>
        <w:adjustRightInd w:val="0"/>
        <w:ind w:left="1080" w:hanging="540"/>
        <w:rPr>
          <w:rFonts w:ascii="Tahoma" w:eastAsia="SimSun" w:hAnsi="Tahoma" w:cs="Tahoma"/>
          <w:sz w:val="22"/>
          <w:szCs w:val="22"/>
          <w:lang w:val="sr-Cyrl-CS" w:eastAsia="zh-CN"/>
        </w:rPr>
      </w:pPr>
      <w:r w:rsidRPr="00E6125F">
        <w:rPr>
          <w:rFonts w:ascii="Tahoma" w:eastAsia="SimSun" w:hAnsi="Tahoma" w:cs="Tahoma"/>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F70B90" w:rsidRPr="00E6125F" w:rsidRDefault="00F70B90" w:rsidP="00F70B90">
      <w:pPr>
        <w:numPr>
          <w:ilvl w:val="0"/>
          <w:numId w:val="1"/>
        </w:numPr>
        <w:tabs>
          <w:tab w:val="clear" w:pos="1440"/>
          <w:tab w:val="num" w:pos="1080"/>
        </w:tabs>
        <w:autoSpaceDE w:val="0"/>
        <w:autoSpaceDN w:val="0"/>
        <w:adjustRightInd w:val="0"/>
        <w:ind w:left="1080" w:hanging="540"/>
        <w:rPr>
          <w:rFonts w:ascii="Tahoma" w:eastAsia="SimSun" w:hAnsi="Tahoma" w:cs="Tahoma"/>
          <w:sz w:val="22"/>
          <w:szCs w:val="22"/>
          <w:lang w:val="sr-Cyrl-CS" w:eastAsia="zh-CN"/>
        </w:rPr>
      </w:pPr>
      <w:r w:rsidRPr="00E6125F">
        <w:rPr>
          <w:rFonts w:ascii="Tahoma" w:eastAsia="SimSun" w:hAnsi="Tahoma" w:cs="Tahoma"/>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E6125F">
        <w:rPr>
          <w:rFonts w:ascii="Tahoma" w:eastAsia="TimesNewRoman" w:hAnsi="Tahoma" w:cs="Tahoma"/>
          <w:sz w:val="22"/>
          <w:szCs w:val="22"/>
          <w:lang w:val="sr-Cyrl-CS" w:eastAsia="zh-CN"/>
        </w:rPr>
        <w:t>ћ</w:t>
      </w:r>
      <w:r w:rsidRPr="00E6125F">
        <w:rPr>
          <w:rFonts w:ascii="Tahoma" w:eastAsia="SimSun" w:hAnsi="Tahoma" w:cs="Tahoma"/>
          <w:sz w:val="22"/>
          <w:szCs w:val="22"/>
          <w:lang w:val="sr-Cyrl-CS" w:eastAsia="zh-CN"/>
        </w:rPr>
        <w:t>емо бити укључени и за које ћемо бити одговорни.</w:t>
      </w:r>
    </w:p>
    <w:p w:rsidR="00F70B90" w:rsidRPr="00E6125F" w:rsidRDefault="00F70B90" w:rsidP="00F70B90">
      <w:pPr>
        <w:numPr>
          <w:ilvl w:val="0"/>
          <w:numId w:val="1"/>
        </w:numPr>
        <w:tabs>
          <w:tab w:val="clear" w:pos="1440"/>
          <w:tab w:val="num" w:pos="1080"/>
        </w:tabs>
        <w:autoSpaceDE w:val="0"/>
        <w:autoSpaceDN w:val="0"/>
        <w:adjustRightInd w:val="0"/>
        <w:ind w:left="1080" w:hanging="540"/>
        <w:rPr>
          <w:rFonts w:ascii="Tahoma" w:eastAsia="SimSun" w:hAnsi="Tahoma" w:cs="Tahoma"/>
          <w:sz w:val="22"/>
          <w:szCs w:val="22"/>
          <w:lang w:val="sr-Cyrl-CS" w:eastAsia="zh-CN"/>
        </w:rPr>
      </w:pPr>
      <w:r w:rsidRPr="00E6125F">
        <w:rPr>
          <w:rFonts w:ascii="Tahoma" w:eastAsia="SimSun" w:hAnsi="Tahoma" w:cs="Tahoma"/>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 као и евентуални анекс уговора.</w:t>
      </w:r>
    </w:p>
    <w:p w:rsidR="00F70B90" w:rsidRPr="00E6125F" w:rsidRDefault="00F70B90" w:rsidP="00F70B90">
      <w:pPr>
        <w:numPr>
          <w:ilvl w:val="0"/>
          <w:numId w:val="1"/>
        </w:numPr>
        <w:tabs>
          <w:tab w:val="clear" w:pos="1440"/>
          <w:tab w:val="num" w:pos="1080"/>
        </w:tabs>
        <w:autoSpaceDE w:val="0"/>
        <w:autoSpaceDN w:val="0"/>
        <w:adjustRightInd w:val="0"/>
        <w:ind w:left="1080" w:hanging="540"/>
        <w:rPr>
          <w:rFonts w:ascii="Tahoma" w:eastAsia="SimSun" w:hAnsi="Tahoma" w:cs="Tahoma"/>
          <w:sz w:val="22"/>
          <w:szCs w:val="22"/>
          <w:lang w:val="sr-Cyrl-CS" w:eastAsia="zh-CN"/>
        </w:rPr>
      </w:pPr>
      <w:r w:rsidRPr="00E6125F">
        <w:rPr>
          <w:rFonts w:ascii="Tahoma" w:eastAsia="SimSun" w:hAnsi="Tahoma" w:cs="Tahoma"/>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и носиоца програма.</w:t>
      </w:r>
    </w:p>
    <w:p w:rsidR="00F70B90" w:rsidRPr="00E6125F" w:rsidRDefault="00F70B90" w:rsidP="00F70B90">
      <w:pPr>
        <w:numPr>
          <w:ilvl w:val="0"/>
          <w:numId w:val="1"/>
        </w:numPr>
        <w:tabs>
          <w:tab w:val="clear" w:pos="1440"/>
          <w:tab w:val="num" w:pos="1080"/>
        </w:tabs>
        <w:autoSpaceDE w:val="0"/>
        <w:autoSpaceDN w:val="0"/>
        <w:adjustRightInd w:val="0"/>
        <w:ind w:left="1080" w:hanging="540"/>
        <w:rPr>
          <w:rFonts w:ascii="Tahoma" w:hAnsi="Tahoma" w:cs="Tahoma"/>
          <w:sz w:val="22"/>
          <w:szCs w:val="22"/>
          <w:lang w:val="sr-Cyrl-CS"/>
        </w:rPr>
      </w:pPr>
      <w:r w:rsidRPr="00E6125F">
        <w:rPr>
          <w:rFonts w:ascii="Tahoma" w:eastAsia="SimSun" w:hAnsi="Tahoma" w:cs="Tahoma"/>
          <w:sz w:val="22"/>
          <w:szCs w:val="22"/>
          <w:lang w:val="sr-Cyrl-CS" w:eastAsia="zh-CN"/>
        </w:rPr>
        <w:t>Носиоцу програма и Општини ћемо омогућити супервизију свих програмских активности, као и финансијског пословања у вези са овим програмом.</w:t>
      </w:r>
    </w:p>
    <w:p w:rsidR="00F70B90" w:rsidRPr="00E6125F" w:rsidRDefault="00F70B90" w:rsidP="00F70B90">
      <w:pPr>
        <w:spacing w:line="360" w:lineRule="auto"/>
        <w:rPr>
          <w:rFonts w:ascii="Tahoma" w:hAnsi="Tahoma" w:cs="Tahom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F70B90" w:rsidRPr="00E6125F" w:rsidTr="00060C67">
        <w:tc>
          <w:tcPr>
            <w:tcW w:w="2988" w:type="dxa"/>
          </w:tcPr>
          <w:p w:rsidR="00F70B90" w:rsidRPr="00E6125F" w:rsidRDefault="00F70B90" w:rsidP="00060C67">
            <w:pPr>
              <w:spacing w:line="360" w:lineRule="auto"/>
              <w:rPr>
                <w:rFonts w:ascii="Tahoma" w:hAnsi="Tahoma" w:cs="Tahoma"/>
                <w:lang w:val="sr-Cyrl-CS"/>
              </w:rPr>
            </w:pPr>
            <w:r w:rsidRPr="00E6125F">
              <w:rPr>
                <w:rFonts w:ascii="Tahoma" w:hAnsi="Tahoma" w:cs="Tahoma"/>
                <w:sz w:val="22"/>
                <w:szCs w:val="22"/>
                <w:lang w:val="sr-Cyrl-CS"/>
              </w:rPr>
              <w:t>Организација – партнер:</w:t>
            </w:r>
          </w:p>
        </w:tc>
        <w:tc>
          <w:tcPr>
            <w:tcW w:w="5994" w:type="dxa"/>
          </w:tcPr>
          <w:p w:rsidR="00F70B90" w:rsidRPr="00E6125F" w:rsidRDefault="00F70B90" w:rsidP="00060C67">
            <w:pPr>
              <w:spacing w:line="360" w:lineRule="auto"/>
              <w:rPr>
                <w:rFonts w:ascii="Tahoma" w:hAnsi="Tahoma" w:cs="Tahoma"/>
                <w:lang w:val="sr-Cyrl-CS"/>
              </w:rPr>
            </w:pPr>
          </w:p>
        </w:tc>
      </w:tr>
      <w:tr w:rsidR="00F70B90" w:rsidRPr="00E6125F" w:rsidTr="00060C67">
        <w:tc>
          <w:tcPr>
            <w:tcW w:w="2988" w:type="dxa"/>
          </w:tcPr>
          <w:p w:rsidR="00F70B90" w:rsidRPr="00E6125F" w:rsidRDefault="00F70B90" w:rsidP="00060C67">
            <w:pPr>
              <w:spacing w:line="360" w:lineRule="auto"/>
              <w:rPr>
                <w:rFonts w:ascii="Tahoma" w:hAnsi="Tahoma" w:cs="Tahoma"/>
                <w:lang w:val="sr-Cyrl-CS"/>
              </w:rPr>
            </w:pPr>
            <w:r w:rsidRPr="00E6125F">
              <w:rPr>
                <w:rFonts w:ascii="Tahoma" w:hAnsi="Tahoma" w:cs="Tahoma"/>
                <w:sz w:val="22"/>
                <w:szCs w:val="22"/>
                <w:lang w:val="sr-Cyrl-CS"/>
              </w:rPr>
              <w:t>Заступник:</w:t>
            </w:r>
          </w:p>
        </w:tc>
        <w:tc>
          <w:tcPr>
            <w:tcW w:w="5994" w:type="dxa"/>
          </w:tcPr>
          <w:p w:rsidR="00F70B90" w:rsidRPr="00E6125F" w:rsidRDefault="00F70B90" w:rsidP="00060C67">
            <w:pPr>
              <w:spacing w:line="360" w:lineRule="auto"/>
              <w:rPr>
                <w:rFonts w:ascii="Tahoma" w:hAnsi="Tahoma" w:cs="Tahoma"/>
                <w:lang w:val="sr-Cyrl-CS"/>
              </w:rPr>
            </w:pPr>
          </w:p>
        </w:tc>
      </w:tr>
      <w:tr w:rsidR="00F70B90" w:rsidRPr="00E6125F" w:rsidTr="00060C67">
        <w:tc>
          <w:tcPr>
            <w:tcW w:w="2988" w:type="dxa"/>
          </w:tcPr>
          <w:p w:rsidR="00F70B90" w:rsidRPr="00E6125F" w:rsidRDefault="00F70B90" w:rsidP="00060C67">
            <w:pPr>
              <w:spacing w:line="360" w:lineRule="auto"/>
              <w:rPr>
                <w:rFonts w:ascii="Tahoma" w:hAnsi="Tahoma" w:cs="Tahoma"/>
                <w:lang w:val="sr-Cyrl-CS"/>
              </w:rPr>
            </w:pPr>
            <w:r w:rsidRPr="00E6125F">
              <w:rPr>
                <w:rFonts w:ascii="Tahoma" w:hAnsi="Tahoma" w:cs="Tahoma"/>
                <w:sz w:val="22"/>
                <w:szCs w:val="22"/>
                <w:lang w:val="sr-Cyrl-CS"/>
              </w:rPr>
              <w:t>Функција:</w:t>
            </w:r>
          </w:p>
        </w:tc>
        <w:tc>
          <w:tcPr>
            <w:tcW w:w="5994" w:type="dxa"/>
          </w:tcPr>
          <w:p w:rsidR="00F70B90" w:rsidRPr="00E6125F" w:rsidRDefault="00F70B90" w:rsidP="00060C67">
            <w:pPr>
              <w:spacing w:line="360" w:lineRule="auto"/>
              <w:rPr>
                <w:rFonts w:ascii="Tahoma" w:hAnsi="Tahoma" w:cs="Tahoma"/>
                <w:lang w:val="sr-Cyrl-CS"/>
              </w:rPr>
            </w:pPr>
          </w:p>
        </w:tc>
      </w:tr>
      <w:tr w:rsidR="00F70B90" w:rsidRPr="00E6125F" w:rsidTr="00060C67">
        <w:tc>
          <w:tcPr>
            <w:tcW w:w="2988" w:type="dxa"/>
          </w:tcPr>
          <w:p w:rsidR="00F70B90" w:rsidRPr="00E6125F" w:rsidRDefault="00F70B90" w:rsidP="00060C67">
            <w:pPr>
              <w:spacing w:line="360" w:lineRule="auto"/>
              <w:rPr>
                <w:rFonts w:ascii="Tahoma" w:hAnsi="Tahoma" w:cs="Tahoma"/>
                <w:lang w:val="sr-Cyrl-CS"/>
              </w:rPr>
            </w:pPr>
            <w:r w:rsidRPr="00E6125F">
              <w:rPr>
                <w:rFonts w:ascii="Tahoma" w:hAnsi="Tahoma" w:cs="Tahoma"/>
                <w:sz w:val="22"/>
                <w:szCs w:val="22"/>
                <w:lang w:val="sr-Cyrl-CS"/>
              </w:rPr>
              <w:t>Потпис:</w:t>
            </w:r>
          </w:p>
        </w:tc>
        <w:tc>
          <w:tcPr>
            <w:tcW w:w="5994" w:type="dxa"/>
          </w:tcPr>
          <w:p w:rsidR="00F70B90" w:rsidRPr="00E6125F" w:rsidRDefault="00F70B90" w:rsidP="00060C67">
            <w:pPr>
              <w:spacing w:line="360" w:lineRule="auto"/>
              <w:rPr>
                <w:rFonts w:ascii="Tahoma" w:hAnsi="Tahoma" w:cs="Tahoma"/>
                <w:lang w:val="sr-Cyrl-CS"/>
              </w:rPr>
            </w:pPr>
          </w:p>
        </w:tc>
      </w:tr>
      <w:tr w:rsidR="00F70B90" w:rsidRPr="00E6125F" w:rsidTr="00060C67">
        <w:tc>
          <w:tcPr>
            <w:tcW w:w="2988" w:type="dxa"/>
          </w:tcPr>
          <w:p w:rsidR="00F70B90" w:rsidRPr="00E6125F" w:rsidRDefault="00F70B90" w:rsidP="00060C67">
            <w:pPr>
              <w:spacing w:line="360" w:lineRule="auto"/>
              <w:rPr>
                <w:rFonts w:ascii="Tahoma" w:hAnsi="Tahoma" w:cs="Tahoma"/>
                <w:lang w:val="sr-Cyrl-CS"/>
              </w:rPr>
            </w:pPr>
            <w:r w:rsidRPr="00E6125F">
              <w:rPr>
                <w:rFonts w:ascii="Tahoma" w:hAnsi="Tahoma" w:cs="Tahoma"/>
                <w:sz w:val="22"/>
                <w:szCs w:val="22"/>
                <w:lang w:val="sr-Cyrl-CS"/>
              </w:rPr>
              <w:t>Датум, место, печат:</w:t>
            </w:r>
          </w:p>
        </w:tc>
        <w:tc>
          <w:tcPr>
            <w:tcW w:w="5994" w:type="dxa"/>
          </w:tcPr>
          <w:p w:rsidR="00F70B90" w:rsidRPr="00E6125F" w:rsidRDefault="00F70B90" w:rsidP="00060C67">
            <w:pPr>
              <w:spacing w:line="360" w:lineRule="auto"/>
              <w:rPr>
                <w:rFonts w:ascii="Tahoma" w:hAnsi="Tahoma" w:cs="Tahoma"/>
                <w:lang w:val="sr-Cyrl-CS"/>
              </w:rPr>
            </w:pPr>
          </w:p>
        </w:tc>
      </w:tr>
    </w:tbl>
    <w:p w:rsidR="00F70B90" w:rsidRPr="00E6125F" w:rsidRDefault="00F70B90" w:rsidP="00F70B90">
      <w:pPr>
        <w:spacing w:line="360" w:lineRule="auto"/>
        <w:rPr>
          <w:rFonts w:ascii="Tahoma" w:hAnsi="Tahoma" w:cs="Tahoma"/>
          <w:sz w:val="22"/>
          <w:szCs w:val="22"/>
          <w:lang w:val="sr-Cyrl-CS"/>
        </w:rPr>
      </w:pPr>
    </w:p>
    <w:p w:rsidR="00AA19AA" w:rsidRPr="00E6125F" w:rsidRDefault="00AA19AA">
      <w:pPr>
        <w:rPr>
          <w:rFonts w:ascii="Tahoma" w:hAnsi="Tahoma" w:cs="Tahoma"/>
        </w:rPr>
      </w:pPr>
    </w:p>
    <w:sectPr w:rsidR="00AA19AA" w:rsidRPr="00E6125F" w:rsidSect="00E6125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90"/>
    <w:rsid w:val="00004706"/>
    <w:rsid w:val="002E61B8"/>
    <w:rsid w:val="00524147"/>
    <w:rsid w:val="005A3C24"/>
    <w:rsid w:val="00835D6A"/>
    <w:rsid w:val="00AA19AA"/>
    <w:rsid w:val="00BB312F"/>
    <w:rsid w:val="00BD0539"/>
    <w:rsid w:val="00BF632A"/>
    <w:rsid w:val="00D64DF3"/>
    <w:rsid w:val="00D723EF"/>
    <w:rsid w:val="00D97492"/>
    <w:rsid w:val="00E6125F"/>
    <w:rsid w:val="00E84F39"/>
    <w:rsid w:val="00F418CC"/>
    <w:rsid w:val="00F70B90"/>
    <w:rsid w:val="00F8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70B9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70B9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6125F"/>
    <w:rPr>
      <w:rFonts w:ascii="Tahoma" w:hAnsi="Tahoma" w:cs="Tahoma"/>
      <w:sz w:val="16"/>
      <w:szCs w:val="16"/>
    </w:rPr>
  </w:style>
  <w:style w:type="character" w:customStyle="1" w:styleId="BalloonTextChar">
    <w:name w:val="Balloon Text Char"/>
    <w:basedOn w:val="DefaultParagraphFont"/>
    <w:link w:val="BalloonText"/>
    <w:uiPriority w:val="99"/>
    <w:semiHidden/>
    <w:rsid w:val="00E612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70B9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70B9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6125F"/>
    <w:rPr>
      <w:rFonts w:ascii="Tahoma" w:hAnsi="Tahoma" w:cs="Tahoma"/>
      <w:sz w:val="16"/>
      <w:szCs w:val="16"/>
    </w:rPr>
  </w:style>
  <w:style w:type="character" w:customStyle="1" w:styleId="BalloonTextChar">
    <w:name w:val="Balloon Text Char"/>
    <w:basedOn w:val="DefaultParagraphFont"/>
    <w:link w:val="BalloonText"/>
    <w:uiPriority w:val="99"/>
    <w:semiHidden/>
    <w:rsid w:val="00E612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Windows User</cp:lastModifiedBy>
  <cp:revision>3</cp:revision>
  <dcterms:created xsi:type="dcterms:W3CDTF">2023-06-02T05:46:00Z</dcterms:created>
  <dcterms:modified xsi:type="dcterms:W3CDTF">2023-06-02T05:54:00Z</dcterms:modified>
</cp:coreProperties>
</file>