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B7" w:rsidRDefault="001170B7">
      <w:pPr>
        <w:rPr>
          <w:sz w:val="20"/>
        </w:rPr>
      </w:pPr>
    </w:p>
    <w:p w:rsidR="001170B7" w:rsidRDefault="001170B7">
      <w:pPr>
        <w:spacing w:before="8"/>
      </w:pPr>
    </w:p>
    <w:p w:rsidR="00CA35AD" w:rsidRDefault="00CA35AD">
      <w:pPr>
        <w:spacing w:before="8"/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CA35AD" w:rsidRPr="00861AB4" w:rsidTr="008F721A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CA35AD" w:rsidRPr="00861AB4" w:rsidRDefault="00CA35AD" w:rsidP="008F721A">
            <w:pPr>
              <w:pStyle w:val="Header"/>
              <w:rPr>
                <w:rFonts w:cs="Arial"/>
                <w:lang/>
              </w:rPr>
            </w:pPr>
            <w:r w:rsidRPr="00DA317D">
              <w:rPr>
                <w:rFonts w:cs="Arial"/>
              </w:rPr>
              <w:br w:type="page"/>
            </w:r>
            <w:r w:rsidRPr="00DA317D">
              <w:rPr>
                <w:rFonts w:cs="Arial"/>
                <w:lang/>
              </w:rPr>
              <w:br w:type="page"/>
            </w:r>
            <w:r w:rsidRPr="00861AB4">
              <w:rPr>
                <w:rFonts w:ascii="Calibri" w:eastAsia="Calibri" w:hAnsi="Calibri"/>
                <w:szCs w:val="22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4" o:title=""/>
                </v:rect>
                <o:OLEObject Type="Embed" ProgID="StaticMetafile" ShapeID="rectole0000000000" DrawAspect="Content" ObjectID="_1677471008" r:id="rId5"/>
              </w:object>
            </w:r>
          </w:p>
        </w:tc>
      </w:tr>
      <w:tr w:rsidR="00CA35AD" w:rsidRPr="00DA317D" w:rsidTr="008F721A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CA35AD" w:rsidRPr="00DA317D" w:rsidRDefault="00CA35AD" w:rsidP="008F721A">
            <w:pPr>
              <w:rPr>
                <w:rFonts w:cs="Arial"/>
                <w:sz w:val="20"/>
              </w:rPr>
            </w:pPr>
            <w:r w:rsidRPr="00DA317D">
              <w:rPr>
                <w:rFonts w:cs="Arial"/>
                <w:b/>
                <w:caps/>
                <w:sz w:val="20"/>
                <w:lang/>
              </w:rPr>
              <w:t>РЕПУБЛИКА СРБИЈА</w:t>
            </w:r>
          </w:p>
        </w:tc>
      </w:tr>
      <w:tr w:rsidR="00CA35AD" w:rsidRPr="00861AB4" w:rsidTr="008F721A">
        <w:tc>
          <w:tcPr>
            <w:tcW w:w="9180" w:type="dxa"/>
            <w:gridSpan w:val="2"/>
            <w:shd w:val="clear" w:color="auto" w:fill="auto"/>
          </w:tcPr>
          <w:p w:rsidR="00CA35AD" w:rsidRPr="00861AB4" w:rsidRDefault="00CA35AD" w:rsidP="008F721A">
            <w:pPr>
              <w:rPr>
                <w:rFonts w:cs="Arial"/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АУТОНОМНА ПОКРАЈИНА ВОЈВОДИНА</w:t>
            </w:r>
          </w:p>
        </w:tc>
      </w:tr>
      <w:tr w:rsidR="00CA35AD" w:rsidRPr="00DA317D" w:rsidTr="008F721A">
        <w:trPr>
          <w:trHeight w:val="97"/>
        </w:trPr>
        <w:tc>
          <w:tcPr>
            <w:tcW w:w="9180" w:type="dxa"/>
            <w:gridSpan w:val="2"/>
            <w:shd w:val="clear" w:color="auto" w:fill="auto"/>
          </w:tcPr>
          <w:p w:rsidR="00CA35AD" w:rsidRDefault="00CA35AD" w:rsidP="008F721A">
            <w:pPr>
              <w:rPr>
                <w:rFonts w:cs="Arial"/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ОПшТИНА ИРИГ- ОПШТИНСКА УПРАВА</w:t>
            </w:r>
          </w:p>
          <w:p w:rsidR="00CA35AD" w:rsidRDefault="00CA35AD" w:rsidP="008F721A">
            <w:pPr>
              <w:rPr>
                <w:rFonts w:cs="Arial"/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Служба за локалне јавне приходе</w:t>
            </w:r>
          </w:p>
          <w:p w:rsidR="00665D56" w:rsidRDefault="00CA35AD" w:rsidP="00665D56">
            <w:pPr>
              <w:rPr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ириг,</w:t>
            </w:r>
            <w:r w:rsidR="00665D56">
              <w:rPr>
                <w:rFonts w:eastAsia="Arial"/>
                <w:b/>
                <w:caps/>
                <w:color w:val="000000"/>
                <w:sz w:val="20"/>
                <w:lang/>
              </w:rPr>
              <w:t xml:space="preserve"> ВојВОДЕ ПУТНИКА</w:t>
            </w:r>
            <w:r w:rsidR="00665D56">
              <w:rPr>
                <w:b/>
                <w:caps/>
                <w:sz w:val="20"/>
                <w:lang/>
              </w:rPr>
              <w:t xml:space="preserve"> бр.1</w:t>
            </w:r>
          </w:p>
          <w:p w:rsidR="00CA35AD" w:rsidRPr="00DA317D" w:rsidRDefault="00CA35AD" w:rsidP="008F721A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022/400-600</w:t>
            </w:r>
          </w:p>
        </w:tc>
      </w:tr>
    </w:tbl>
    <w:p w:rsidR="00CA35AD" w:rsidRDefault="00CA35AD">
      <w:pPr>
        <w:spacing w:before="8"/>
      </w:pPr>
    </w:p>
    <w:p w:rsidR="001170B7" w:rsidRPr="00CA35AD" w:rsidRDefault="00CA35AD" w:rsidP="00CA35AD">
      <w:pPr>
        <w:ind w:right="218"/>
        <w:jc w:val="center"/>
        <w:rPr>
          <w:sz w:val="23"/>
          <w:lang/>
        </w:rPr>
      </w:pPr>
      <w:r>
        <w:rPr>
          <w:sz w:val="23"/>
        </w:rPr>
        <w:t>Образац 1</w:t>
      </w:r>
    </w:p>
    <w:p w:rsidR="001170B7" w:rsidRDefault="00CA35AD">
      <w:pPr>
        <w:pStyle w:val="BodyText"/>
        <w:spacing w:line="242" w:lineRule="auto"/>
        <w:ind w:left="263" w:right="263" w:hanging="1"/>
        <w:jc w:val="center"/>
      </w:pPr>
      <w:r>
        <w:t>ПРИЈАВА СА ПОДАЦИМА ОД ЗНАЧАЈА ЗА УТВРЂИВАЊЕ НАКНАДЕ КОЈУ ОБВЕЗНИК НАКНАДЕ ЗА ЗАШТИТУ И УНАПРЕЂИВАЊЕ ЖИВОТНЕ СРЕДИНЕ ПОДНОСИ ОРГАНУ ЈЕДИНИЦЕ ЛОКАЛНЕ САМОУПРАВЕ</w:t>
      </w:r>
    </w:p>
    <w:p w:rsidR="001170B7" w:rsidRDefault="001170B7">
      <w:pPr>
        <w:spacing w:before="7"/>
        <w:rPr>
          <w:b/>
          <w:sz w:val="23"/>
        </w:rPr>
      </w:pPr>
    </w:p>
    <w:p w:rsidR="001170B7" w:rsidRDefault="00CA35AD">
      <w:pPr>
        <w:pStyle w:val="BodyText"/>
        <w:ind w:left="2130" w:right="2131"/>
        <w:jc w:val="center"/>
      </w:pPr>
      <w:r>
        <w:t>ПОДАЦИ О ПРАВНОМ ЛИЦУ</w:t>
      </w:r>
      <w:r>
        <w:rPr>
          <w:i/>
        </w:rPr>
        <w:t>/</w:t>
      </w:r>
      <w:r>
        <w:t>ПРЕДУЗЕТНИКУ</w:t>
      </w:r>
    </w:p>
    <w:p w:rsidR="001170B7" w:rsidRDefault="001170B7">
      <w:pPr>
        <w:spacing w:before="11"/>
        <w:rPr>
          <w:b/>
          <w:sz w:val="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1"/>
        <w:gridCol w:w="1751"/>
        <w:gridCol w:w="3851"/>
        <w:gridCol w:w="673"/>
      </w:tblGrid>
      <w:tr w:rsidR="001170B7">
        <w:trPr>
          <w:trHeight w:val="267"/>
        </w:trPr>
        <w:tc>
          <w:tcPr>
            <w:tcW w:w="3081" w:type="dxa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ПИБ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Матични број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Пословно име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1073"/>
        </w:trPr>
        <w:tc>
          <w:tcPr>
            <w:tcW w:w="3081" w:type="dxa"/>
          </w:tcPr>
          <w:p w:rsidR="001170B7" w:rsidRDefault="00CA35AD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Назив и шифра претежне делатности регистроване у Агенцији за привредне</w:t>
            </w:r>
          </w:p>
          <w:p w:rsidR="001170B7" w:rsidRDefault="00CA35AD">
            <w:pPr>
              <w:pStyle w:val="TableParagraph"/>
              <w:spacing w:before="3" w:line="249" w:lineRule="exact"/>
              <w:rPr>
                <w:sz w:val="23"/>
              </w:rPr>
            </w:pPr>
            <w:r>
              <w:rPr>
                <w:sz w:val="23"/>
              </w:rPr>
              <w:t>регистре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</w:pPr>
          </w:p>
        </w:tc>
      </w:tr>
      <w:tr w:rsidR="001170B7">
        <w:trPr>
          <w:trHeight w:val="1073"/>
        </w:trPr>
        <w:tc>
          <w:tcPr>
            <w:tcW w:w="3081" w:type="dxa"/>
          </w:tcPr>
          <w:p w:rsidR="001170B7" w:rsidRDefault="00CA35AD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Назив и шифра претежне делатности од које се остварује највише прихода у</w:t>
            </w:r>
          </w:p>
          <w:p w:rsidR="001170B7" w:rsidRDefault="00CA35AD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претходној години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</w:pPr>
          </w:p>
        </w:tc>
      </w:tr>
      <w:tr w:rsidR="001170B7">
        <w:trPr>
          <w:trHeight w:val="267"/>
        </w:trPr>
        <w:tc>
          <w:tcPr>
            <w:tcW w:w="3081" w:type="dxa"/>
            <w:vMerge w:val="restart"/>
          </w:tcPr>
          <w:p w:rsidR="001170B7" w:rsidRDefault="00CA35AD">
            <w:pPr>
              <w:pStyle w:val="TableParagraph"/>
              <w:spacing w:line="242" w:lineRule="auto"/>
              <w:ind w:right="98"/>
              <w:rPr>
                <w:sz w:val="23"/>
              </w:rPr>
            </w:pPr>
            <w:r>
              <w:rPr>
                <w:sz w:val="23"/>
              </w:rPr>
              <w:t>Адреса седишта правног лица или предузетника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9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8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8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  <w:vMerge w:val="restart"/>
          </w:tcPr>
          <w:p w:rsidR="001170B7" w:rsidRDefault="00CA35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Одговорно лице</w:t>
            </w:r>
          </w:p>
        </w:tc>
        <w:tc>
          <w:tcPr>
            <w:tcW w:w="1751" w:type="dxa"/>
          </w:tcPr>
          <w:p w:rsidR="001170B7" w:rsidRDefault="00CA35AD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Име и презиме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170B7" w:rsidRDefault="00CA35AD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Функција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170B7" w:rsidRDefault="00CA35AD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Телефон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9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170B7" w:rsidRDefault="00CA35AD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E-mail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4832" w:type="dxa"/>
            <w:gridSpan w:val="2"/>
            <w:vMerge w:val="restart"/>
          </w:tcPr>
          <w:p w:rsidR="001170B7" w:rsidRDefault="00CA35AD">
            <w:pPr>
              <w:pStyle w:val="TableParagraph"/>
              <w:spacing w:line="242" w:lineRule="auto"/>
              <w:ind w:right="855"/>
              <w:jc w:val="both"/>
              <w:rPr>
                <w:sz w:val="23"/>
              </w:rPr>
            </w:pPr>
            <w:r>
              <w:rPr>
                <w:sz w:val="23"/>
              </w:rPr>
              <w:t>Степен негативног утицаја активности правног лица или предузетника према претежној делатности</w:t>
            </w:r>
          </w:p>
        </w:tc>
        <w:tc>
          <w:tcPr>
            <w:tcW w:w="3851" w:type="dxa"/>
          </w:tcPr>
          <w:p w:rsidR="001170B7" w:rsidRDefault="00CA35AD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велики утицај на животну средину</w:t>
            </w:r>
          </w:p>
        </w:tc>
        <w:tc>
          <w:tcPr>
            <w:tcW w:w="673" w:type="dxa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8"/>
        </w:trPr>
        <w:tc>
          <w:tcPr>
            <w:tcW w:w="4832" w:type="dxa"/>
            <w:gridSpan w:val="2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средњи утицај на животну средину</w:t>
            </w:r>
          </w:p>
        </w:tc>
        <w:tc>
          <w:tcPr>
            <w:tcW w:w="673" w:type="dxa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8"/>
        </w:trPr>
        <w:tc>
          <w:tcPr>
            <w:tcW w:w="4832" w:type="dxa"/>
            <w:gridSpan w:val="2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мали утицај на животну средину</w:t>
            </w:r>
          </w:p>
        </w:tc>
        <w:tc>
          <w:tcPr>
            <w:tcW w:w="673" w:type="dxa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1073"/>
        </w:trPr>
        <w:tc>
          <w:tcPr>
            <w:tcW w:w="4832" w:type="dxa"/>
            <w:gridSpan w:val="2"/>
          </w:tcPr>
          <w:p w:rsidR="001170B7" w:rsidRDefault="00CA35AD">
            <w:pPr>
              <w:pStyle w:val="TableParagraph"/>
              <w:spacing w:line="242" w:lineRule="auto"/>
              <w:ind w:right="198"/>
              <w:rPr>
                <w:sz w:val="23"/>
              </w:rPr>
            </w:pPr>
            <w:r>
              <w:rPr>
                <w:sz w:val="23"/>
              </w:rPr>
              <w:t>Пословни приход правног лица или предузетника остварен у години која претходи години за коју се врши утврђивање</w:t>
            </w:r>
          </w:p>
          <w:p w:rsidR="001170B7" w:rsidRDefault="00CA35AD">
            <w:pPr>
              <w:pStyle w:val="TableParagraph"/>
              <w:spacing w:before="3" w:line="249" w:lineRule="exact"/>
              <w:rPr>
                <w:sz w:val="23"/>
              </w:rPr>
            </w:pPr>
            <w:r>
              <w:rPr>
                <w:sz w:val="23"/>
              </w:rPr>
              <w:t>накнаде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</w:pPr>
          </w:p>
        </w:tc>
      </w:tr>
      <w:tr w:rsidR="001170B7">
        <w:trPr>
          <w:trHeight w:val="535"/>
        </w:trPr>
        <w:tc>
          <w:tcPr>
            <w:tcW w:w="9356" w:type="dxa"/>
            <w:gridSpan w:val="4"/>
          </w:tcPr>
          <w:p w:rsidR="001170B7" w:rsidRDefault="00CA35A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Величина правног лица или предузетника разврстана у складу са прописом којима се</w:t>
            </w:r>
          </w:p>
          <w:p w:rsidR="001170B7" w:rsidRDefault="00CA35AD">
            <w:pPr>
              <w:pStyle w:val="TableParagraph"/>
              <w:spacing w:before="4" w:line="249" w:lineRule="exact"/>
              <w:rPr>
                <w:sz w:val="23"/>
              </w:rPr>
            </w:pPr>
            <w:r>
              <w:rPr>
                <w:sz w:val="23"/>
              </w:rPr>
              <w:t>уређује рачуноводство:</w:t>
            </w:r>
          </w:p>
        </w:tc>
      </w:tr>
      <w:tr w:rsidR="001170B7">
        <w:trPr>
          <w:trHeight w:val="268"/>
        </w:trPr>
        <w:tc>
          <w:tcPr>
            <w:tcW w:w="9356" w:type="dxa"/>
            <w:gridSpan w:val="4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1. велико</w:t>
            </w:r>
          </w:p>
        </w:tc>
      </w:tr>
      <w:tr w:rsidR="001170B7">
        <w:trPr>
          <w:trHeight w:val="268"/>
        </w:trPr>
        <w:tc>
          <w:tcPr>
            <w:tcW w:w="9356" w:type="dxa"/>
            <w:gridSpan w:val="4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2. средње</w:t>
            </w:r>
          </w:p>
        </w:tc>
      </w:tr>
      <w:tr w:rsidR="001170B7">
        <w:trPr>
          <w:trHeight w:val="267"/>
        </w:trPr>
        <w:tc>
          <w:tcPr>
            <w:tcW w:w="9356" w:type="dxa"/>
            <w:gridSpan w:val="4"/>
          </w:tcPr>
          <w:p w:rsidR="001170B7" w:rsidRDefault="00CA35AD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3. мало</w:t>
            </w:r>
          </w:p>
        </w:tc>
      </w:tr>
      <w:tr w:rsidR="001170B7">
        <w:trPr>
          <w:trHeight w:val="269"/>
        </w:trPr>
        <w:tc>
          <w:tcPr>
            <w:tcW w:w="9356" w:type="dxa"/>
            <w:gridSpan w:val="4"/>
          </w:tcPr>
          <w:p w:rsidR="001170B7" w:rsidRDefault="00CA35A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4. микро правно лице, односно предузетник</w:t>
            </w:r>
          </w:p>
        </w:tc>
      </w:tr>
      <w:tr w:rsidR="001170B7">
        <w:trPr>
          <w:trHeight w:val="536"/>
        </w:trPr>
        <w:tc>
          <w:tcPr>
            <w:tcW w:w="4832" w:type="dxa"/>
            <w:gridSpan w:val="2"/>
          </w:tcPr>
          <w:p w:rsidR="001170B7" w:rsidRDefault="00CA35A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Јединице локалне самоуправе на чијој</w:t>
            </w:r>
          </w:p>
          <w:p w:rsidR="001170B7" w:rsidRDefault="00CA35AD">
            <w:pPr>
              <w:pStyle w:val="TableParagraph"/>
              <w:spacing w:before="4" w:line="24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територији</w:t>
            </w:r>
            <w:proofErr w:type="gramEnd"/>
            <w:r>
              <w:rPr>
                <w:sz w:val="23"/>
              </w:rPr>
              <w:t xml:space="preserve"> обавља претежну делатност.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</w:pPr>
          </w:p>
        </w:tc>
      </w:tr>
    </w:tbl>
    <w:p w:rsidR="001170B7" w:rsidRDefault="001170B7">
      <w:pPr>
        <w:rPr>
          <w:b/>
          <w:sz w:val="26"/>
        </w:rPr>
      </w:pPr>
    </w:p>
    <w:p w:rsidR="001170B7" w:rsidRDefault="001170B7">
      <w:pPr>
        <w:spacing w:before="7"/>
        <w:rPr>
          <w:b/>
          <w:sz w:val="20"/>
        </w:rPr>
      </w:pPr>
    </w:p>
    <w:p w:rsidR="001170B7" w:rsidRDefault="00CA35AD">
      <w:pPr>
        <w:ind w:right="217"/>
        <w:jc w:val="right"/>
        <w:rPr>
          <w:sz w:val="23"/>
        </w:rPr>
      </w:pPr>
      <w:r>
        <w:rPr>
          <w:sz w:val="23"/>
        </w:rPr>
        <w:t>Потпис подносиоца пријаве</w:t>
      </w:r>
    </w:p>
    <w:sectPr w:rsidR="001170B7" w:rsidSect="00CA35AD">
      <w:type w:val="continuous"/>
      <w:pgSz w:w="11910" w:h="16840"/>
      <w:pgMar w:top="36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70B7"/>
    <w:rsid w:val="001170B7"/>
    <w:rsid w:val="001F3659"/>
    <w:rsid w:val="00665D56"/>
    <w:rsid w:val="00750851"/>
    <w:rsid w:val="00CA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3659"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1F3659"/>
  </w:style>
  <w:style w:type="paragraph" w:customStyle="1" w:styleId="TableParagraph">
    <w:name w:val="Table Paragraph"/>
    <w:basedOn w:val="Normal"/>
    <w:uiPriority w:val="1"/>
    <w:qFormat/>
    <w:rsid w:val="001F3659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CA35AD"/>
    <w:pPr>
      <w:widowControl/>
      <w:tabs>
        <w:tab w:val="center" w:pos="4513"/>
        <w:tab w:val="right" w:pos="9026"/>
      </w:tabs>
      <w:suppressAutoHyphens/>
      <w:autoSpaceDE/>
      <w:autoSpaceDN/>
    </w:pPr>
    <w:rPr>
      <w:rFonts w:ascii="Arial" w:hAnsi="Arial"/>
      <w:szCs w:val="20"/>
      <w:lang w:val="sr-Latn-C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A35AD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creator>Ekspert</dc:creator>
  <cp:lastModifiedBy>Windows User</cp:lastModifiedBy>
  <cp:revision>5</cp:revision>
  <dcterms:created xsi:type="dcterms:W3CDTF">2021-01-27T11:50:00Z</dcterms:created>
  <dcterms:modified xsi:type="dcterms:W3CDTF">2021-03-17T06:24:00Z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2021-01-27T00:00:00Z</vt:filetime>
  </property>
</Properties>
</file>